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9F4" w:rsidRDefault="005C19F4" w:rsidP="005C19F4">
      <w:pPr>
        <w:tabs>
          <w:tab w:val="left" w:pos="560"/>
          <w:tab w:val="left" w:pos="3360"/>
          <w:tab w:val="left" w:pos="3780"/>
          <w:tab w:val="left" w:pos="4620"/>
        </w:tabs>
        <w:spacing w:line="276" w:lineRule="auto"/>
        <w:rPr>
          <w:b/>
          <w:sz w:val="28"/>
          <w:szCs w:val="28"/>
          <w:lang w:val="nl-NL"/>
        </w:rPr>
      </w:pPr>
      <w:r>
        <w:rPr>
          <w:b/>
          <w:sz w:val="28"/>
          <w:szCs w:val="28"/>
          <w:lang w:val="nl-NL"/>
        </w:rPr>
        <w:t>Ngày soạn: 22/09/2023</w:t>
      </w:r>
    </w:p>
    <w:p w:rsidR="005C19F4" w:rsidRDefault="005C19F4" w:rsidP="005C19F4">
      <w:pPr>
        <w:tabs>
          <w:tab w:val="left" w:pos="560"/>
          <w:tab w:val="left" w:pos="3360"/>
          <w:tab w:val="left" w:pos="3780"/>
          <w:tab w:val="left" w:pos="4620"/>
        </w:tabs>
        <w:spacing w:line="276" w:lineRule="auto"/>
        <w:jc w:val="right"/>
        <w:rPr>
          <w:b/>
          <w:sz w:val="28"/>
          <w:szCs w:val="28"/>
          <w:lang w:val="nl-NL"/>
        </w:rPr>
      </w:pPr>
      <w:r>
        <w:rPr>
          <w:b/>
          <w:sz w:val="28"/>
          <w:szCs w:val="28"/>
          <w:lang w:val="nl-NL"/>
        </w:rPr>
        <w:t>Tiết 6</w:t>
      </w:r>
    </w:p>
    <w:p w:rsidR="005C19F4" w:rsidRPr="005C19F4" w:rsidRDefault="005C19F4" w:rsidP="005C19F4">
      <w:pPr>
        <w:tabs>
          <w:tab w:val="left" w:pos="560"/>
          <w:tab w:val="left" w:pos="3360"/>
          <w:tab w:val="left" w:pos="3780"/>
          <w:tab w:val="left" w:pos="4620"/>
        </w:tabs>
        <w:spacing w:line="276" w:lineRule="auto"/>
        <w:jc w:val="center"/>
        <w:rPr>
          <w:b/>
          <w:sz w:val="28"/>
          <w:szCs w:val="28"/>
          <w:lang w:val="nl-NL"/>
        </w:rPr>
      </w:pPr>
      <w:r w:rsidRPr="005C19F4">
        <w:rPr>
          <w:b/>
          <w:sz w:val="28"/>
          <w:szCs w:val="28"/>
          <w:lang w:val="nl-NL"/>
        </w:rPr>
        <w:t xml:space="preserve">§2. </w:t>
      </w:r>
      <w:r w:rsidRPr="005C19F4">
        <w:rPr>
          <w:b/>
          <w:bCs/>
          <w:sz w:val="28"/>
          <w:szCs w:val="28"/>
          <w:lang w:val="nl-NL"/>
        </w:rPr>
        <w:t>TỶ SỐ LƯỢNG GIÁC CỦA GÓC NHỌN (tiếp theo)</w:t>
      </w:r>
    </w:p>
    <w:p w:rsidR="005C19F4" w:rsidRPr="005C19F4" w:rsidRDefault="005C19F4" w:rsidP="005C19F4">
      <w:pPr>
        <w:pStyle w:val="BodyTextIndent"/>
        <w:spacing w:after="0" w:line="276" w:lineRule="auto"/>
        <w:ind w:left="0"/>
        <w:rPr>
          <w:sz w:val="28"/>
          <w:szCs w:val="28"/>
          <w:lang w:val="nl-NL"/>
        </w:rPr>
      </w:pPr>
      <w:r w:rsidRPr="005C19F4">
        <w:rPr>
          <w:b/>
          <w:sz w:val="28"/>
          <w:szCs w:val="28"/>
          <w:lang w:val="nl-NL"/>
        </w:rPr>
        <w:t xml:space="preserve">I. </w:t>
      </w:r>
      <w:r w:rsidRPr="005C19F4">
        <w:rPr>
          <w:b/>
          <w:sz w:val="28"/>
          <w:szCs w:val="28"/>
          <w:u w:val="single"/>
          <w:lang w:val="nl-NL"/>
        </w:rPr>
        <w:t>MỤC TIÊU</w:t>
      </w:r>
      <w:r w:rsidRPr="005C19F4">
        <w:rPr>
          <w:sz w:val="28"/>
          <w:szCs w:val="28"/>
          <w:lang w:val="nl-NL"/>
        </w:rPr>
        <w:t xml:space="preserve">: </w:t>
      </w:r>
    </w:p>
    <w:p w:rsidR="005C19F4" w:rsidRPr="005C19F4" w:rsidRDefault="005C19F4" w:rsidP="005C19F4">
      <w:pPr>
        <w:pStyle w:val="Header"/>
        <w:tabs>
          <w:tab w:val="center" w:pos="6000"/>
        </w:tabs>
        <w:spacing w:line="276" w:lineRule="auto"/>
        <w:rPr>
          <w:sz w:val="28"/>
          <w:szCs w:val="28"/>
          <w:lang w:val="nl-NL"/>
        </w:rPr>
      </w:pPr>
      <w:r w:rsidRPr="005C19F4">
        <w:rPr>
          <w:i/>
          <w:sz w:val="28"/>
          <w:szCs w:val="28"/>
          <w:lang w:val="nl-NL"/>
        </w:rPr>
        <w:t>1. Kiến thức:</w:t>
      </w:r>
      <w:r w:rsidRPr="005C19F4">
        <w:rPr>
          <w:sz w:val="28"/>
          <w:szCs w:val="28"/>
          <w:lang w:val="nl-NL"/>
        </w:rPr>
        <w:t xml:space="preserve">  Củng cố các công thức định nghĩa các tỷ số lượng giác của một góc nhọn. Hiểu được các hệ thức liên hệ giữa các tỉ số lượng giác của hai góc phụ nhau và tỷ số lượng giác của các góc 30</w:t>
      </w:r>
      <w:r w:rsidRPr="005C19F4">
        <w:rPr>
          <w:sz w:val="28"/>
          <w:szCs w:val="28"/>
          <w:vertAlign w:val="superscript"/>
          <w:lang w:val="nl-NL"/>
        </w:rPr>
        <w:t>0</w:t>
      </w:r>
      <w:r w:rsidRPr="005C19F4">
        <w:rPr>
          <w:sz w:val="28"/>
          <w:szCs w:val="28"/>
          <w:lang w:val="nl-NL"/>
        </w:rPr>
        <w:t>, 45</w:t>
      </w:r>
      <w:r w:rsidRPr="005C19F4">
        <w:rPr>
          <w:sz w:val="28"/>
          <w:szCs w:val="28"/>
          <w:vertAlign w:val="superscript"/>
          <w:lang w:val="nl-NL"/>
        </w:rPr>
        <w:t>0</w:t>
      </w:r>
      <w:r w:rsidRPr="005C19F4">
        <w:rPr>
          <w:sz w:val="28"/>
          <w:szCs w:val="28"/>
          <w:lang w:val="nl-NL"/>
        </w:rPr>
        <w:t>, 60</w:t>
      </w:r>
      <w:r w:rsidRPr="005C19F4">
        <w:rPr>
          <w:sz w:val="28"/>
          <w:szCs w:val="28"/>
          <w:vertAlign w:val="superscript"/>
          <w:lang w:val="nl-NL"/>
        </w:rPr>
        <w:t>0</w:t>
      </w:r>
      <w:r w:rsidRPr="005C19F4">
        <w:rPr>
          <w:sz w:val="28"/>
          <w:szCs w:val="28"/>
          <w:lang w:val="nl-NL"/>
        </w:rPr>
        <w:t xml:space="preserve"> thông qua các ví dụ. Hiểu được cách dựng các góc khi cho biết một trong các tỷ số lượng giác của nó.</w:t>
      </w:r>
    </w:p>
    <w:p w:rsidR="005C19F4" w:rsidRPr="005C19F4" w:rsidRDefault="005C19F4" w:rsidP="005C19F4">
      <w:pPr>
        <w:spacing w:line="276" w:lineRule="auto"/>
        <w:jc w:val="both"/>
        <w:rPr>
          <w:i/>
          <w:sz w:val="28"/>
          <w:szCs w:val="28"/>
          <w:lang w:val="nl-NL"/>
        </w:rPr>
      </w:pPr>
      <w:r w:rsidRPr="005C19F4">
        <w:rPr>
          <w:i/>
          <w:sz w:val="28"/>
          <w:szCs w:val="28"/>
          <w:lang w:val="nl-NL"/>
        </w:rPr>
        <w:t>2. Năng lực:</w:t>
      </w:r>
    </w:p>
    <w:p w:rsidR="005C19F4" w:rsidRPr="005C19F4" w:rsidRDefault="005C19F4" w:rsidP="005C19F4">
      <w:pPr>
        <w:spacing w:line="276" w:lineRule="auto"/>
        <w:jc w:val="both"/>
        <w:rPr>
          <w:sz w:val="28"/>
          <w:szCs w:val="28"/>
          <w:lang w:val="nl-NL"/>
        </w:rPr>
      </w:pPr>
      <w:r w:rsidRPr="005C19F4">
        <w:rPr>
          <w:sz w:val="28"/>
          <w:szCs w:val="28"/>
          <w:lang w:val="nl-NL"/>
        </w:rPr>
        <w:t>- Năng lực chung:  Tự học, giải quyết vấn đề, tư duy, tự quản lý, giao tiếp, hợp tác.</w:t>
      </w:r>
    </w:p>
    <w:p w:rsidR="005C19F4" w:rsidRPr="005C19F4" w:rsidRDefault="005C19F4" w:rsidP="005C19F4">
      <w:pPr>
        <w:pStyle w:val="Header"/>
        <w:tabs>
          <w:tab w:val="center" w:pos="6000"/>
        </w:tabs>
        <w:spacing w:line="276" w:lineRule="auto"/>
        <w:rPr>
          <w:sz w:val="28"/>
          <w:szCs w:val="28"/>
          <w:lang w:val="nl-NL"/>
        </w:rPr>
      </w:pPr>
      <w:r w:rsidRPr="005C19F4">
        <w:rPr>
          <w:sz w:val="28"/>
          <w:szCs w:val="28"/>
          <w:lang w:val="nl-NL"/>
        </w:rPr>
        <w:t>- Năng lực chuyên biệt: Biết vận dụng các công thức định nghĩa các tỷ số lượng giác của một góc nhọn một cách linh hoạt để giải bài tập.</w:t>
      </w:r>
    </w:p>
    <w:p w:rsidR="005C19F4" w:rsidRPr="0042536E" w:rsidRDefault="005C19F4" w:rsidP="0042536E">
      <w:pPr>
        <w:ind w:left="32"/>
        <w:jc w:val="both"/>
        <w:rPr>
          <w:rFonts w:eastAsia="Calibri"/>
          <w:b/>
          <w:color w:val="000000"/>
          <w:sz w:val="28"/>
          <w:szCs w:val="22"/>
        </w:rPr>
      </w:pPr>
      <w:r w:rsidRPr="005C19F4">
        <w:rPr>
          <w:i/>
          <w:sz w:val="28"/>
          <w:szCs w:val="28"/>
          <w:lang w:val="nl-NL"/>
        </w:rPr>
        <w:t>3- Về phẩm chất:</w:t>
      </w:r>
      <w:r w:rsidRPr="005C19F4">
        <w:rPr>
          <w:sz w:val="28"/>
          <w:szCs w:val="28"/>
          <w:lang w:val="nl-NL"/>
        </w:rPr>
        <w:t xml:space="preserve"> Linh hoạt, tập trung, tích cực, tự giác, hoàn thành tốt nhiệm vụ.</w:t>
      </w:r>
      <w:r w:rsidR="0042536E" w:rsidRPr="0042536E">
        <w:rPr>
          <w:color w:val="FF0000"/>
        </w:rPr>
        <w:t xml:space="preserve"> </w:t>
      </w:r>
      <w:r w:rsidR="0042536E">
        <w:rPr>
          <w:color w:val="FF0000"/>
        </w:rPr>
        <w:t xml:space="preserve">* </w:t>
      </w:r>
      <w:r w:rsidR="0042536E" w:rsidRPr="0042536E">
        <w:rPr>
          <w:color w:val="FF0000"/>
          <w:sz w:val="28"/>
          <w:szCs w:val="28"/>
        </w:rPr>
        <w:t>Đối với HSKT: HS nhận biết được các khái niệm các tỷ số sin, côsin, tang, côtang… Áp ụng có bản các bài tập.</w:t>
      </w:r>
    </w:p>
    <w:p w:rsidR="005C19F4" w:rsidRPr="005C19F4" w:rsidRDefault="005C19F4" w:rsidP="005C19F4">
      <w:pPr>
        <w:spacing w:line="276" w:lineRule="auto"/>
        <w:rPr>
          <w:sz w:val="28"/>
          <w:szCs w:val="28"/>
          <w:lang w:val="nl-NL"/>
        </w:rPr>
      </w:pPr>
      <w:r w:rsidRPr="005C19F4">
        <w:rPr>
          <w:b/>
          <w:sz w:val="28"/>
          <w:szCs w:val="28"/>
          <w:lang w:val="nl-NL"/>
        </w:rPr>
        <w:t xml:space="preserve">II. </w:t>
      </w:r>
      <w:r w:rsidRPr="005C19F4">
        <w:rPr>
          <w:b/>
          <w:sz w:val="28"/>
          <w:szCs w:val="28"/>
          <w:u w:val="single"/>
          <w:lang w:val="nl-NL"/>
        </w:rPr>
        <w:t>CHUẨN BỊ</w:t>
      </w:r>
      <w:r w:rsidRPr="005C19F4">
        <w:rPr>
          <w:b/>
          <w:i/>
          <w:iCs/>
          <w:sz w:val="28"/>
          <w:szCs w:val="28"/>
          <w:u w:val="single"/>
          <w:lang w:val="nl-NL"/>
        </w:rPr>
        <w:t>:</w:t>
      </w:r>
      <w:bookmarkStart w:id="0" w:name="_GoBack"/>
      <w:bookmarkEnd w:id="0"/>
    </w:p>
    <w:p w:rsidR="005C19F4" w:rsidRPr="005C19F4" w:rsidRDefault="005C19F4" w:rsidP="005C19F4">
      <w:pPr>
        <w:spacing w:line="276" w:lineRule="auto"/>
        <w:jc w:val="both"/>
        <w:rPr>
          <w:b/>
          <w:sz w:val="28"/>
          <w:szCs w:val="28"/>
          <w:lang w:val="nl-NL"/>
        </w:rPr>
      </w:pPr>
      <w:r w:rsidRPr="005C19F4">
        <w:rPr>
          <w:b/>
          <w:sz w:val="28"/>
          <w:szCs w:val="28"/>
          <w:lang w:val="nl-NL"/>
        </w:rPr>
        <w:t>1. Chuẩn bị của giáo viên</w:t>
      </w:r>
    </w:p>
    <w:p w:rsidR="005C19F4" w:rsidRPr="005C19F4" w:rsidRDefault="005C19F4" w:rsidP="005C19F4">
      <w:pPr>
        <w:spacing w:line="276" w:lineRule="auto"/>
        <w:jc w:val="both"/>
        <w:rPr>
          <w:sz w:val="28"/>
          <w:szCs w:val="28"/>
          <w:lang w:val="nl-NL"/>
        </w:rPr>
      </w:pPr>
      <w:r w:rsidRPr="005C19F4">
        <w:rPr>
          <w:sz w:val="28"/>
          <w:szCs w:val="28"/>
          <w:lang w:val="nl-NL"/>
        </w:rPr>
        <w:t>- GV:Sgk, Sgv, các dạng toán…</w:t>
      </w:r>
    </w:p>
    <w:p w:rsidR="005C19F4" w:rsidRPr="005C19F4" w:rsidRDefault="005C19F4" w:rsidP="005C19F4">
      <w:pPr>
        <w:spacing w:line="276" w:lineRule="auto"/>
        <w:jc w:val="both"/>
        <w:rPr>
          <w:b/>
          <w:sz w:val="28"/>
          <w:szCs w:val="28"/>
          <w:lang w:val="nl-NL"/>
        </w:rPr>
      </w:pPr>
      <w:r w:rsidRPr="005C19F4">
        <w:rPr>
          <w:b/>
          <w:sz w:val="28"/>
          <w:szCs w:val="28"/>
          <w:lang w:val="nl-NL"/>
        </w:rPr>
        <w:t>2. Chuẩn bị của học sinh</w:t>
      </w:r>
    </w:p>
    <w:p w:rsidR="005C19F4" w:rsidRPr="005C19F4" w:rsidRDefault="005C19F4" w:rsidP="005C19F4">
      <w:pPr>
        <w:spacing w:line="276" w:lineRule="auto"/>
        <w:jc w:val="both"/>
        <w:rPr>
          <w:sz w:val="28"/>
          <w:szCs w:val="28"/>
          <w:lang w:val="nl-NL"/>
        </w:rPr>
      </w:pPr>
      <w:r w:rsidRPr="005C19F4">
        <w:rPr>
          <w:sz w:val="28"/>
          <w:szCs w:val="28"/>
          <w:lang w:val="nl-NL"/>
        </w:rPr>
        <w:t>- HS: Xem trước bài; Chuẩn bị các dụng cụ học tập; SGK, SBT Toán 6</w:t>
      </w:r>
    </w:p>
    <w:p w:rsidR="005C19F4" w:rsidRPr="005C19F4" w:rsidRDefault="00EC3472" w:rsidP="005C19F4">
      <w:pPr>
        <w:spacing w:line="276" w:lineRule="auto"/>
        <w:jc w:val="both"/>
        <w:rPr>
          <w:b/>
          <w:sz w:val="28"/>
          <w:szCs w:val="28"/>
          <w:lang w:val="nl-NL"/>
        </w:rPr>
      </w:pPr>
      <w:r>
        <w:rPr>
          <w:noProof/>
          <w:sz w:val="28"/>
          <w:szCs w:val="28"/>
          <w:lang w:val="nl-NL"/>
        </w:rPr>
        <w:pict>
          <v:group id="_x0000_s1058" style="position:absolute;left:0;text-align:left;margin-left:420pt;margin-top:-.1pt;width:105.45pt;height:113.85pt;z-index:251659264" coordorigin="8373,12510" coordsize="2109,2277">
            <v:line id="_x0000_s1059" style="position:absolute" from="8658,12987" to="8658,14247"/>
            <v:line id="_x0000_s1060" style="position:absolute" from="8669,14250" to="9923,14250"/>
            <v:line id="_x0000_s1061" style="position:absolute;flip:x y" from="8658,12987" to="9912,14247"/>
            <v:rect id="_x0000_s1062" style="position:absolute;left:8655;top:14067;width:171;height:180;flip:y">
              <v:textbox>
                <w:txbxContent>
                  <w:p w:rsidR="005C19F4" w:rsidRPr="00752039" w:rsidRDefault="005C19F4" w:rsidP="005C19F4">
                    <w:pPr>
                      <w:rPr>
                        <w:lang w:val="nl-NL"/>
                      </w:rPr>
                    </w:pPr>
                  </w:p>
                </w:txbxContent>
              </v:textbox>
            </v:rect>
            <v:shapetype id="_x0000_t202" coordsize="21600,21600" o:spt="202" path="m,l,21600r21600,l21600,xe">
              <v:stroke joinstyle="miter"/>
              <v:path gradientshapeok="t" o:connecttype="rect"/>
            </v:shapetype>
            <v:shape id="_x0000_s1063" type="#_x0000_t202" style="position:absolute;left:8373;top:14247;width:570;height:540" filled="f" stroked="f">
              <v:textbox>
                <w:txbxContent>
                  <w:p w:rsidR="005C19F4" w:rsidRPr="00752039" w:rsidRDefault="005C19F4" w:rsidP="005C19F4">
                    <w:pPr>
                      <w:rPr>
                        <w:lang w:val="nl-NL"/>
                      </w:rPr>
                    </w:pPr>
                    <w:r w:rsidRPr="00752039">
                      <w:rPr>
                        <w:lang w:val="nl-NL"/>
                      </w:rPr>
                      <w:t>P</w:t>
                    </w:r>
                  </w:p>
                </w:txbxContent>
              </v:textbox>
            </v:shape>
            <v:shape id="_x0000_s1064" type="#_x0000_t202" style="position:absolute;left:9912;top:14067;width:570;height:540" filled="f" stroked="f">
              <v:textbox>
                <w:txbxContent>
                  <w:p w:rsidR="005C19F4" w:rsidRPr="00752039" w:rsidRDefault="005C19F4" w:rsidP="005C19F4">
                    <w:pPr>
                      <w:rPr>
                        <w:lang w:val="nl-NL"/>
                      </w:rPr>
                    </w:pPr>
                    <w:r w:rsidRPr="00752039">
                      <w:rPr>
                        <w:lang w:val="nl-NL"/>
                      </w:rPr>
                      <w:t>N</w:t>
                    </w:r>
                  </w:p>
                </w:txbxContent>
              </v:textbox>
            </v:shape>
            <v:shape id="_x0000_s1065" type="#_x0000_t202" style="position:absolute;left:8387;top:12510;width:570;height:540" filled="f" stroked="f">
              <v:textbox>
                <w:txbxContent>
                  <w:p w:rsidR="005C19F4" w:rsidRPr="00752039" w:rsidRDefault="005C19F4" w:rsidP="005C19F4">
                    <w:pPr>
                      <w:rPr>
                        <w:lang w:val="nl-NL"/>
                      </w:rPr>
                    </w:pPr>
                    <w:r w:rsidRPr="00752039">
                      <w:rPr>
                        <w:lang w:val="nl-NL"/>
                      </w:rPr>
                      <w:t>M</w:t>
                    </w:r>
                  </w:p>
                </w:txbxContent>
              </v:textbox>
            </v:shape>
          </v:group>
        </w:pict>
      </w:r>
      <w:r w:rsidR="005C19F4" w:rsidRPr="005C19F4">
        <w:rPr>
          <w:b/>
          <w:sz w:val="28"/>
          <w:szCs w:val="28"/>
          <w:lang w:val="nl-NL"/>
        </w:rPr>
        <w:t>III. TỔ CHỨC CÁC HOẠT ĐỘNG HỌC TẬP (Tiến trình dạy học)</w:t>
      </w:r>
    </w:p>
    <w:p w:rsidR="005C19F4" w:rsidRPr="005C19F4" w:rsidRDefault="005C19F4" w:rsidP="005C19F4">
      <w:pPr>
        <w:spacing w:line="276" w:lineRule="auto"/>
        <w:jc w:val="both"/>
        <w:rPr>
          <w:b/>
          <w:sz w:val="28"/>
          <w:szCs w:val="28"/>
          <w:lang w:val="nl-NL"/>
        </w:rPr>
      </w:pPr>
      <w:r w:rsidRPr="005C19F4">
        <w:rPr>
          <w:b/>
          <w:sz w:val="28"/>
          <w:szCs w:val="28"/>
          <w:lang w:val="nl-NL"/>
        </w:rPr>
        <w:t>* Kiểm tra bài cũ (nếu có)</w:t>
      </w:r>
    </w:p>
    <w:p w:rsidR="005C19F4" w:rsidRPr="005C19F4" w:rsidRDefault="005C19F4" w:rsidP="005C19F4">
      <w:pPr>
        <w:tabs>
          <w:tab w:val="center" w:pos="6000"/>
        </w:tabs>
        <w:spacing w:line="276" w:lineRule="auto"/>
        <w:rPr>
          <w:sz w:val="28"/>
          <w:szCs w:val="28"/>
          <w:lang w:val="nl-NL"/>
        </w:rPr>
      </w:pPr>
      <w:r w:rsidRPr="005C19F4">
        <w:rPr>
          <w:b/>
          <w:bCs/>
          <w:sz w:val="28"/>
          <w:szCs w:val="28"/>
          <w:lang w:val="nl-NL"/>
        </w:rPr>
        <w:t>HS1</w:t>
      </w:r>
      <w:r w:rsidRPr="005C19F4">
        <w:rPr>
          <w:sz w:val="28"/>
          <w:szCs w:val="28"/>
          <w:lang w:val="nl-NL"/>
        </w:rPr>
        <w:t xml:space="preserve">:  Cho tam giác MNP vuông tại P. Hãy viết tỷ số lượng giác của </w:t>
      </w:r>
      <w:r w:rsidRPr="005C19F4">
        <w:rPr>
          <w:position w:val="-4"/>
          <w:sz w:val="28"/>
          <w:szCs w:val="28"/>
          <w:lang w:val="nl-NL"/>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7.25pt" o:ole="">
            <v:imagedata r:id="rId7" o:title=""/>
          </v:shape>
          <o:OLEObject Type="Embed" ProgID="Equation.DSMT4" ShapeID="_x0000_i1025" DrawAspect="Content" ObjectID="_1758194395" r:id="rId8"/>
        </w:object>
      </w:r>
    </w:p>
    <w:p w:rsidR="005C19F4" w:rsidRPr="005C19F4" w:rsidRDefault="005C19F4" w:rsidP="005C19F4">
      <w:pPr>
        <w:spacing w:line="276" w:lineRule="auto"/>
        <w:jc w:val="both"/>
        <w:rPr>
          <w:b/>
          <w:sz w:val="28"/>
          <w:szCs w:val="28"/>
          <w:lang w:val="nl-NL"/>
        </w:rPr>
      </w:pPr>
      <w:r w:rsidRPr="005C19F4">
        <w:rPr>
          <w:b/>
          <w:bCs/>
          <w:sz w:val="28"/>
          <w:szCs w:val="28"/>
          <w:lang w:val="nl-NL"/>
        </w:rPr>
        <w:t>HS 2</w:t>
      </w:r>
      <w:r w:rsidRPr="005C19F4">
        <w:rPr>
          <w:sz w:val="28"/>
          <w:szCs w:val="28"/>
          <w:lang w:val="nl-NL"/>
        </w:rPr>
        <w:t>:Chữa bài tập 11 SGK .</w:t>
      </w:r>
    </w:p>
    <w:p w:rsidR="005C19F4" w:rsidRPr="005C19F4" w:rsidRDefault="005C19F4" w:rsidP="005C19F4">
      <w:pPr>
        <w:spacing w:line="276" w:lineRule="auto"/>
        <w:jc w:val="both"/>
        <w:rPr>
          <w:sz w:val="28"/>
          <w:szCs w:val="28"/>
          <w:lang w:val="nl-NL"/>
        </w:rPr>
      </w:pPr>
      <w:r w:rsidRPr="005C19F4">
        <w:rPr>
          <w:b/>
          <w:sz w:val="28"/>
          <w:szCs w:val="28"/>
          <w:lang w:val="nl-NL"/>
        </w:rPr>
        <w:t>A. KHỞI ĐỘNG</w:t>
      </w:r>
    </w:p>
    <w:p w:rsidR="005C19F4" w:rsidRPr="005C19F4" w:rsidRDefault="005C19F4" w:rsidP="005C19F4">
      <w:pPr>
        <w:pStyle w:val="ListParagraph"/>
        <w:spacing w:line="276" w:lineRule="auto"/>
        <w:ind w:left="0"/>
        <w:rPr>
          <w:sz w:val="28"/>
          <w:szCs w:val="28"/>
          <w:lang w:val="vi-VN"/>
        </w:rPr>
      </w:pPr>
      <w:r w:rsidRPr="005C19F4">
        <w:rPr>
          <w:b/>
          <w:sz w:val="28"/>
          <w:szCs w:val="28"/>
          <w:lang w:val="vi-VN"/>
        </w:rPr>
        <w:t xml:space="preserve">HOẠT ĐỘNG 1. </w:t>
      </w:r>
      <w:r w:rsidRPr="005C19F4">
        <w:rPr>
          <w:sz w:val="28"/>
          <w:szCs w:val="28"/>
          <w:lang w:val="vi-VN"/>
        </w:rPr>
        <w:t>Tình huống xuất phát (mở đầu)</w:t>
      </w:r>
    </w:p>
    <w:p w:rsidR="005C19F4" w:rsidRPr="005C19F4" w:rsidRDefault="005C19F4" w:rsidP="005C19F4">
      <w:pPr>
        <w:spacing w:line="276" w:lineRule="auto"/>
        <w:rPr>
          <w:sz w:val="28"/>
          <w:szCs w:val="28"/>
          <w:lang w:val="vi-VN"/>
        </w:rPr>
      </w:pPr>
      <w:r w:rsidRPr="005C19F4">
        <w:rPr>
          <w:sz w:val="28"/>
          <w:szCs w:val="28"/>
          <w:lang w:val="vi-VN"/>
        </w:rPr>
        <w:t xml:space="preserve"> Mục tiêu: Bước đầu cho Hs thấy được sự tương quan giữa hai kiến thức đã học và </w:t>
      </w:r>
    </w:p>
    <w:p w:rsidR="005C19F4" w:rsidRPr="005C19F4" w:rsidRDefault="005C19F4" w:rsidP="005C19F4">
      <w:pPr>
        <w:spacing w:line="276" w:lineRule="auto"/>
        <w:rPr>
          <w:sz w:val="28"/>
          <w:szCs w:val="28"/>
          <w:lang w:val="vi-VN"/>
        </w:rPr>
      </w:pPr>
      <w:r w:rsidRPr="005C19F4">
        <w:rPr>
          <w:sz w:val="28"/>
          <w:szCs w:val="28"/>
          <w:lang w:val="vi-VN"/>
        </w:rPr>
        <w:t>Sắp được học</w:t>
      </w:r>
    </w:p>
    <w:p w:rsidR="005C19F4" w:rsidRPr="005C19F4" w:rsidRDefault="005C19F4" w:rsidP="005C19F4">
      <w:pPr>
        <w:spacing w:line="276" w:lineRule="auto"/>
        <w:rPr>
          <w:sz w:val="28"/>
          <w:szCs w:val="28"/>
          <w:lang w:val="vi-VN"/>
        </w:rPr>
      </w:pPr>
      <w:r w:rsidRPr="005C19F4">
        <w:rPr>
          <w:sz w:val="28"/>
          <w:szCs w:val="28"/>
          <w:lang w:val="vi-VN"/>
        </w:rPr>
        <w:t xml:space="preserve"> Phương pháp/kĩ thuật dạy học: Thảo luận, đàm thoại gợi mở, thuyết trình</w:t>
      </w:r>
    </w:p>
    <w:p w:rsidR="005C19F4" w:rsidRPr="005C19F4" w:rsidRDefault="005C19F4" w:rsidP="005C19F4">
      <w:pPr>
        <w:spacing w:line="276" w:lineRule="auto"/>
        <w:rPr>
          <w:sz w:val="28"/>
          <w:szCs w:val="28"/>
          <w:lang w:val="vi-VN"/>
        </w:rPr>
      </w:pPr>
      <w:r w:rsidRPr="005C19F4">
        <w:rPr>
          <w:sz w:val="28"/>
          <w:szCs w:val="28"/>
          <w:lang w:val="vi-VN"/>
        </w:rPr>
        <w:t>Hình thức tổ chức dạy học: cá nhân, cặp đôi, nhóm</w:t>
      </w:r>
    </w:p>
    <w:p w:rsidR="005C19F4" w:rsidRPr="005C19F4" w:rsidRDefault="005C19F4" w:rsidP="005C19F4">
      <w:pPr>
        <w:spacing w:line="276" w:lineRule="auto"/>
        <w:rPr>
          <w:sz w:val="28"/>
          <w:szCs w:val="28"/>
          <w:lang w:val="vi-VN"/>
        </w:rPr>
      </w:pPr>
      <w:r w:rsidRPr="005C19F4">
        <w:rPr>
          <w:sz w:val="28"/>
          <w:szCs w:val="28"/>
          <w:lang w:val="vi-VN"/>
        </w:rPr>
        <w:t>Phương tiện dạy học: sgk, thước thẳng, bảng phụ/máy chiếu, phấn màu</w:t>
      </w:r>
    </w:p>
    <w:p w:rsidR="005C19F4" w:rsidRPr="005C19F4" w:rsidRDefault="005C19F4" w:rsidP="005C19F4">
      <w:pPr>
        <w:spacing w:line="276" w:lineRule="auto"/>
        <w:rPr>
          <w:sz w:val="28"/>
          <w:szCs w:val="28"/>
          <w:lang w:val="vi-VN"/>
        </w:rPr>
      </w:pPr>
      <w:r w:rsidRPr="005C19F4">
        <w:rPr>
          <w:sz w:val="28"/>
          <w:szCs w:val="28"/>
          <w:lang w:val="vi-VN"/>
        </w:rPr>
        <w:t>Sản phẩm: Dự đoán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5C19F4" w:rsidRPr="005C19F4" w:rsidTr="009F6231">
        <w:tc>
          <w:tcPr>
            <w:tcW w:w="7200" w:type="dxa"/>
          </w:tcPr>
          <w:p w:rsidR="005C19F4" w:rsidRPr="005C19F4" w:rsidRDefault="005C19F4" w:rsidP="005C19F4">
            <w:pPr>
              <w:spacing w:line="276" w:lineRule="auto"/>
              <w:jc w:val="center"/>
              <w:rPr>
                <w:b/>
                <w:iCs/>
                <w:sz w:val="28"/>
                <w:szCs w:val="28"/>
                <w:lang w:val="nl-NL"/>
              </w:rPr>
            </w:pPr>
            <w:r w:rsidRPr="005C19F4">
              <w:rPr>
                <w:b/>
                <w:iCs/>
                <w:sz w:val="28"/>
                <w:szCs w:val="28"/>
                <w:lang w:val="nl-NL"/>
              </w:rPr>
              <w:t>NỘI DUNG</w:t>
            </w:r>
          </w:p>
        </w:tc>
        <w:tc>
          <w:tcPr>
            <w:tcW w:w="3318" w:type="dxa"/>
          </w:tcPr>
          <w:p w:rsidR="005C19F4" w:rsidRPr="005C19F4" w:rsidRDefault="005C19F4" w:rsidP="005C19F4">
            <w:pPr>
              <w:spacing w:line="276" w:lineRule="auto"/>
              <w:jc w:val="center"/>
              <w:rPr>
                <w:b/>
                <w:iCs/>
                <w:sz w:val="28"/>
                <w:szCs w:val="28"/>
                <w:lang w:val="nl-NL"/>
              </w:rPr>
            </w:pPr>
            <w:r w:rsidRPr="005C19F4">
              <w:rPr>
                <w:b/>
                <w:iCs/>
                <w:sz w:val="28"/>
                <w:szCs w:val="28"/>
                <w:lang w:val="nl-NL"/>
              </w:rPr>
              <w:t>SẢN PHẨM</w:t>
            </w:r>
          </w:p>
        </w:tc>
      </w:tr>
      <w:tr w:rsidR="005C19F4" w:rsidRPr="005C19F4" w:rsidTr="009F6231">
        <w:tc>
          <w:tcPr>
            <w:tcW w:w="7200" w:type="dxa"/>
          </w:tcPr>
          <w:p w:rsidR="005C19F4" w:rsidRPr="005C19F4" w:rsidRDefault="005C19F4" w:rsidP="005C19F4">
            <w:pPr>
              <w:spacing w:line="276" w:lineRule="auto"/>
              <w:rPr>
                <w:sz w:val="28"/>
                <w:szCs w:val="28"/>
                <w:lang w:val="nl-NL"/>
              </w:rPr>
            </w:pPr>
            <w:r w:rsidRPr="005C19F4">
              <w:rPr>
                <w:sz w:val="28"/>
                <w:szCs w:val="28"/>
                <w:lang w:val="nl-NL"/>
              </w:rPr>
              <w:t xml:space="preserve">GV yêu cầu HS mở  SGK và nêu vấn đề: qua ví dụ 1 và 2 ta thấy nếu cho góc nhọn </w:t>
            </w:r>
            <w:r w:rsidRPr="005C19F4">
              <w:rPr>
                <w:position w:val="-6"/>
                <w:sz w:val="28"/>
                <w:szCs w:val="28"/>
                <w:lang w:val="nl-NL"/>
              </w:rPr>
              <w:object w:dxaOrig="240" w:dyaOrig="220">
                <v:shape id="_x0000_i1026" type="#_x0000_t75" style="width:12pt;height:11.25pt" o:ole="">
                  <v:imagedata r:id="rId9" o:title=""/>
                </v:shape>
                <o:OLEObject Type="Embed" ProgID="Equation.DSMT4" ShapeID="_x0000_i1026" DrawAspect="Content" ObjectID="_1758194396" r:id="rId10"/>
              </w:object>
            </w:r>
            <w:r w:rsidRPr="005C19F4">
              <w:rPr>
                <w:sz w:val="28"/>
                <w:szCs w:val="28"/>
                <w:lang w:val="nl-NL"/>
              </w:rPr>
              <w:t xml:space="preserve"> thì ta tính được tỷ số lượng giác của nó. Ngược lại cho một tỷ số lượng giác của góc </w:t>
            </w:r>
            <w:r w:rsidRPr="005C19F4">
              <w:rPr>
                <w:position w:val="-6"/>
                <w:sz w:val="28"/>
                <w:szCs w:val="28"/>
                <w:lang w:val="nl-NL"/>
              </w:rPr>
              <w:object w:dxaOrig="240" w:dyaOrig="220">
                <v:shape id="_x0000_i1027" type="#_x0000_t75" style="width:12pt;height:11.25pt" o:ole="">
                  <v:imagedata r:id="rId9" o:title=""/>
                </v:shape>
                <o:OLEObject Type="Embed" ProgID="Equation.DSMT4" ShapeID="_x0000_i1027" DrawAspect="Content" ObjectID="_1758194397" r:id="rId11"/>
              </w:object>
            </w:r>
            <w:r w:rsidRPr="005C19F4">
              <w:rPr>
                <w:sz w:val="28"/>
                <w:szCs w:val="28"/>
                <w:lang w:val="nl-NL"/>
              </w:rPr>
              <w:t xml:space="preserve"> thì ta có </w:t>
            </w:r>
            <w:r w:rsidRPr="005C19F4">
              <w:rPr>
                <w:sz w:val="28"/>
                <w:szCs w:val="28"/>
                <w:lang w:val="nl-NL"/>
              </w:rPr>
              <w:lastRenderedPageBreak/>
              <w:t>thể dựng được góc đó hay không?</w:t>
            </w:r>
          </w:p>
        </w:tc>
        <w:tc>
          <w:tcPr>
            <w:tcW w:w="3318" w:type="dxa"/>
          </w:tcPr>
          <w:p w:rsidR="005C19F4" w:rsidRPr="005C19F4" w:rsidRDefault="005C19F4" w:rsidP="005C19F4">
            <w:pPr>
              <w:spacing w:line="276" w:lineRule="auto"/>
              <w:rPr>
                <w:sz w:val="28"/>
                <w:szCs w:val="28"/>
              </w:rPr>
            </w:pPr>
            <w:r w:rsidRPr="005C19F4">
              <w:rPr>
                <w:sz w:val="28"/>
                <w:szCs w:val="28"/>
              </w:rPr>
              <w:lastRenderedPageBreak/>
              <w:t>Hs nêu dự đoán</w:t>
            </w:r>
          </w:p>
        </w:tc>
      </w:tr>
    </w:tbl>
    <w:p w:rsidR="005C19F4" w:rsidRPr="005C19F4" w:rsidRDefault="005C19F4" w:rsidP="005C19F4">
      <w:pPr>
        <w:spacing w:line="276" w:lineRule="auto"/>
        <w:jc w:val="both"/>
        <w:rPr>
          <w:b/>
          <w:sz w:val="28"/>
          <w:szCs w:val="28"/>
          <w:lang w:val="nl-NL"/>
        </w:rPr>
      </w:pPr>
      <w:r w:rsidRPr="005C19F4">
        <w:rPr>
          <w:b/>
          <w:sz w:val="28"/>
          <w:szCs w:val="28"/>
          <w:lang w:val="nl-NL"/>
        </w:rPr>
        <w:t xml:space="preserve">B. HÌNH THÀNH KIẾN THỨC: </w:t>
      </w:r>
    </w:p>
    <w:p w:rsidR="005C19F4" w:rsidRPr="005C19F4" w:rsidRDefault="005C19F4" w:rsidP="005C19F4">
      <w:pPr>
        <w:pStyle w:val="ListParagraph"/>
        <w:spacing w:line="276" w:lineRule="auto"/>
        <w:ind w:left="0"/>
        <w:rPr>
          <w:sz w:val="28"/>
          <w:szCs w:val="28"/>
          <w:lang w:val="nl-NL"/>
        </w:rPr>
      </w:pPr>
      <w:r w:rsidRPr="005C19F4">
        <w:rPr>
          <w:b/>
          <w:sz w:val="28"/>
          <w:szCs w:val="28"/>
          <w:lang w:val="vi-VN"/>
        </w:rPr>
        <w:t>HOẠT ĐỘNG 2.</w:t>
      </w:r>
      <w:r w:rsidRPr="005C19F4">
        <w:rPr>
          <w:b/>
          <w:sz w:val="28"/>
          <w:szCs w:val="28"/>
          <w:lang w:val="nl-NL"/>
        </w:rPr>
        <w:t xml:space="preserve"> Dựng góc nhọn khi biết TSLG của nó.</w:t>
      </w:r>
    </w:p>
    <w:p w:rsidR="005C19F4" w:rsidRPr="005C19F4" w:rsidRDefault="005C19F4" w:rsidP="005C19F4">
      <w:pPr>
        <w:spacing w:line="276" w:lineRule="auto"/>
        <w:rPr>
          <w:sz w:val="28"/>
          <w:szCs w:val="28"/>
          <w:lang w:val="nl-NL"/>
        </w:rPr>
      </w:pPr>
      <w:r w:rsidRPr="005C19F4">
        <w:rPr>
          <w:sz w:val="28"/>
          <w:szCs w:val="28"/>
          <w:lang w:val="nl-NL"/>
        </w:rPr>
        <w:t xml:space="preserve"> Mục tiêu: Hs biết cách dựng góc nhọn khi biết TSLG của góc đó</w:t>
      </w:r>
    </w:p>
    <w:p w:rsidR="005C19F4" w:rsidRPr="005C19F4" w:rsidRDefault="005C19F4" w:rsidP="005C19F4">
      <w:pPr>
        <w:spacing w:line="276" w:lineRule="auto"/>
        <w:rPr>
          <w:sz w:val="28"/>
          <w:szCs w:val="28"/>
          <w:lang w:val="nl-NL"/>
        </w:rPr>
      </w:pPr>
      <w:r w:rsidRPr="005C19F4">
        <w:rPr>
          <w:sz w:val="28"/>
          <w:szCs w:val="28"/>
          <w:lang w:val="nl-NL"/>
        </w:rPr>
        <w:t xml:space="preserve"> Phương pháp/kĩ thuật dạy học: Thảo luận, đàm thoại gợi mở, thuyết trình</w:t>
      </w:r>
    </w:p>
    <w:p w:rsidR="005C19F4" w:rsidRPr="005C19F4" w:rsidRDefault="005C19F4" w:rsidP="005C19F4">
      <w:pPr>
        <w:spacing w:line="276" w:lineRule="auto"/>
        <w:rPr>
          <w:sz w:val="28"/>
          <w:szCs w:val="28"/>
          <w:lang w:val="nl-NL"/>
        </w:rPr>
      </w:pPr>
      <w:r w:rsidRPr="005C19F4">
        <w:rPr>
          <w:sz w:val="28"/>
          <w:szCs w:val="28"/>
          <w:lang w:val="nl-NL"/>
        </w:rPr>
        <w:t>Hình thức tổ chức dạy học: cá nhân, cặp đôi, nhóm</w:t>
      </w:r>
    </w:p>
    <w:p w:rsidR="005C19F4" w:rsidRPr="005C19F4" w:rsidRDefault="005C19F4" w:rsidP="005C19F4">
      <w:pPr>
        <w:spacing w:line="276" w:lineRule="auto"/>
        <w:rPr>
          <w:sz w:val="28"/>
          <w:szCs w:val="28"/>
          <w:lang w:val="nl-NL"/>
        </w:rPr>
      </w:pPr>
      <w:r w:rsidRPr="005C19F4">
        <w:rPr>
          <w:sz w:val="28"/>
          <w:szCs w:val="28"/>
          <w:lang w:val="nl-NL"/>
        </w:rPr>
        <w:t>Phương tiện dạy học: sgk, thước thẳng, bảng phụ/máy chiếu, phấn màu</w:t>
      </w:r>
    </w:p>
    <w:p w:rsidR="005C19F4" w:rsidRPr="005C19F4" w:rsidRDefault="005C19F4" w:rsidP="005C19F4">
      <w:pPr>
        <w:spacing w:line="276" w:lineRule="auto"/>
        <w:rPr>
          <w:sz w:val="28"/>
          <w:szCs w:val="28"/>
          <w:lang w:val="nl-NL"/>
        </w:rPr>
      </w:pPr>
      <w:r w:rsidRPr="005C19F4">
        <w:rPr>
          <w:sz w:val="28"/>
          <w:szCs w:val="28"/>
          <w:lang w:val="nl-NL"/>
        </w:rPr>
        <w:t>Sản phẩm: Hs Dựng được góc nhọn khi biết TSLG của góc đó</w:t>
      </w:r>
    </w:p>
    <w:p w:rsidR="005C19F4" w:rsidRPr="005C19F4" w:rsidRDefault="005C19F4" w:rsidP="005C19F4">
      <w:pPr>
        <w:spacing w:line="276" w:lineRule="auto"/>
        <w:rPr>
          <w:sz w:val="28"/>
          <w:szCs w:val="28"/>
        </w:rPr>
      </w:pPr>
      <w:r w:rsidRPr="005C19F4">
        <w:rPr>
          <w:sz w:val="28"/>
          <w:szCs w:val="28"/>
          <w:lang w:val="nl-NL"/>
        </w:rPr>
        <w:t xml:space="preserve"> </w:t>
      </w:r>
      <w:r w:rsidRPr="005C19F4">
        <w:rPr>
          <w:sz w:val="28"/>
          <w:szCs w:val="28"/>
        </w:rPr>
        <w:t>NLHT: NL dựng hình.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NỘI DUNG</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SẢN PHẨM</w:t>
            </w:r>
          </w:p>
        </w:tc>
      </w:tr>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i/>
                <w:sz w:val="28"/>
                <w:szCs w:val="28"/>
                <w:lang w:val="nl-NL"/>
              </w:rPr>
            </w:pPr>
            <w:r w:rsidRPr="005C19F4">
              <w:rPr>
                <w:i/>
                <w:sz w:val="28"/>
                <w:szCs w:val="28"/>
                <w:lang w:val="nl-NL"/>
              </w:rPr>
              <w:t>GV giao nhiệm vụ học tập.</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GV: Một bài toán dựng hình phải thực theo những bước nào?</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 xml:space="preserve">HS: Thực hiện 4 bước: Phân tích, cách dựng, chứng minh, biện luận.   </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GV: Đối với bài toán đơn giản ta chỉ cần thực hiện hai bước: Cách dựng và chứng minh.</w:t>
            </w:r>
          </w:p>
          <w:p w:rsidR="005C19F4" w:rsidRPr="005C19F4" w:rsidRDefault="005C19F4" w:rsidP="005C19F4">
            <w:pPr>
              <w:spacing w:line="276" w:lineRule="auto"/>
              <w:jc w:val="both"/>
              <w:rPr>
                <w:sz w:val="28"/>
                <w:szCs w:val="28"/>
                <w:lang w:val="nl-NL"/>
              </w:rPr>
            </w:pPr>
            <w:r w:rsidRPr="005C19F4">
              <w:rPr>
                <w:sz w:val="28"/>
                <w:szCs w:val="28"/>
                <w:lang w:val="nl-NL"/>
              </w:rPr>
              <w:t>H: Nêu công thức tính tan</w:t>
            </w:r>
            <w:r w:rsidRPr="005C19F4">
              <w:rPr>
                <w:position w:val="-6"/>
                <w:sz w:val="28"/>
                <w:szCs w:val="28"/>
                <w:lang w:val="nl-NL"/>
              </w:rPr>
              <w:object w:dxaOrig="240" w:dyaOrig="220">
                <v:shape id="_x0000_i1028" type="#_x0000_t75" style="width:12pt;height:11.25pt" o:ole="">
                  <v:imagedata r:id="rId12" o:title=""/>
                </v:shape>
                <o:OLEObject Type="Embed" ProgID="Equation.3" ShapeID="_x0000_i1028" DrawAspect="Content" ObjectID="_1758194398" r:id="rId13"/>
              </w:object>
            </w:r>
            <w:r w:rsidRPr="005C19F4">
              <w:rPr>
                <w:sz w:val="28"/>
                <w:szCs w:val="28"/>
                <w:lang w:val="nl-NL"/>
              </w:rPr>
              <w:t>?</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Hs trả lời theo định nghĩa</w:t>
            </w:r>
          </w:p>
          <w:p w:rsidR="005C19F4" w:rsidRPr="005C19F4" w:rsidRDefault="005C19F4" w:rsidP="005C19F4">
            <w:pPr>
              <w:spacing w:line="276" w:lineRule="auto"/>
              <w:jc w:val="both"/>
              <w:rPr>
                <w:sz w:val="28"/>
                <w:szCs w:val="28"/>
                <w:lang w:val="nl-NL"/>
              </w:rPr>
            </w:pPr>
            <w:r w:rsidRPr="005C19F4">
              <w:rPr>
                <w:sz w:val="28"/>
                <w:szCs w:val="28"/>
                <w:lang w:val="nl-NL"/>
              </w:rPr>
              <w:t>H: Để dựng góc nhọn</w:t>
            </w:r>
            <w:r w:rsidRPr="005C19F4">
              <w:rPr>
                <w:position w:val="-6"/>
                <w:sz w:val="28"/>
                <w:szCs w:val="28"/>
                <w:lang w:val="nl-NL"/>
              </w:rPr>
              <w:object w:dxaOrig="240" w:dyaOrig="220">
                <v:shape id="_x0000_i1029" type="#_x0000_t75" style="width:12pt;height:11.25pt" o:ole="">
                  <v:imagedata r:id="rId12" o:title=""/>
                </v:shape>
                <o:OLEObject Type="Embed" ProgID="Equation.3" ShapeID="_x0000_i1029" DrawAspect="Content" ObjectID="_1758194399" r:id="rId14"/>
              </w:object>
            </w:r>
            <w:r w:rsidRPr="005C19F4">
              <w:rPr>
                <w:sz w:val="28"/>
                <w:szCs w:val="28"/>
                <w:lang w:val="nl-NL"/>
              </w:rPr>
              <w:t xml:space="preserve"> ta cần dựng tam giác vuông có cạnh ntn?</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Đ: Dựng tam giác vuông có hai cạnh góc vuông là 2 và 3.</w:t>
            </w:r>
          </w:p>
          <w:p w:rsidR="005C19F4" w:rsidRPr="005C19F4" w:rsidRDefault="005C19F4" w:rsidP="005C19F4">
            <w:pPr>
              <w:spacing w:line="276" w:lineRule="auto"/>
              <w:jc w:val="both"/>
              <w:rPr>
                <w:sz w:val="28"/>
                <w:szCs w:val="28"/>
                <w:lang w:val="nl-NL"/>
              </w:rPr>
            </w:pPr>
            <w:r w:rsidRPr="005C19F4">
              <w:rPr>
                <w:sz w:val="28"/>
                <w:szCs w:val="28"/>
                <w:lang w:val="nl-NL"/>
              </w:rPr>
              <w:t xml:space="preserve">H: Để dựng tam giác vuông thoã mãn điều kiện trên ta dựng yếu tố nào trước, yếu tố nào sau? </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lang w:val="nl-NL"/>
              </w:rPr>
              <w:t xml:space="preserve">Đ: Ta dựng góc vuông xOy. Lấy một đoạn thẳng làm đơn vị. </w:t>
            </w:r>
            <w:r w:rsidRPr="005C19F4">
              <w:rPr>
                <w:sz w:val="28"/>
                <w:szCs w:val="28"/>
              </w:rPr>
              <w:t xml:space="preserve">Trên tia Ox lấy điểm A sao cho </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OA = 2; trên tia Oy lấy điểm B sao cho OB = 3.</w:t>
            </w:r>
          </w:p>
          <w:p w:rsidR="005C19F4" w:rsidRPr="005C19F4" w:rsidRDefault="005C19F4" w:rsidP="005C19F4">
            <w:pPr>
              <w:spacing w:line="276" w:lineRule="auto"/>
              <w:jc w:val="both"/>
              <w:rPr>
                <w:sz w:val="28"/>
                <w:szCs w:val="28"/>
              </w:rPr>
            </w:pPr>
            <w:r w:rsidRPr="005C19F4">
              <w:rPr>
                <w:sz w:val="28"/>
                <w:szCs w:val="28"/>
              </w:rPr>
              <w:t>GV: Vừa hỏi vừa hướng dẫn hs dựng hình.</w:t>
            </w:r>
          </w:p>
          <w:p w:rsidR="005C19F4" w:rsidRPr="005C19F4" w:rsidRDefault="005C19F4" w:rsidP="005C19F4">
            <w:pPr>
              <w:spacing w:line="276" w:lineRule="auto"/>
              <w:jc w:val="both"/>
              <w:rPr>
                <w:sz w:val="28"/>
                <w:szCs w:val="28"/>
              </w:rPr>
            </w:pPr>
            <w:r w:rsidRPr="005C19F4">
              <w:rPr>
                <w:sz w:val="28"/>
                <w:szCs w:val="28"/>
              </w:rPr>
              <w:t>H: Trên hình vừa dựng góc nào bằng góc</w:t>
            </w:r>
            <w:r w:rsidRPr="005C19F4">
              <w:rPr>
                <w:position w:val="-6"/>
                <w:sz w:val="28"/>
                <w:szCs w:val="28"/>
                <w:lang w:val="nl-NL"/>
              </w:rPr>
              <w:object w:dxaOrig="240" w:dyaOrig="220">
                <v:shape id="_x0000_i1030" type="#_x0000_t75" style="width:12pt;height:11.25pt" o:ole="">
                  <v:imagedata r:id="rId12" o:title=""/>
                </v:shape>
                <o:OLEObject Type="Embed" ProgID="Equation.3" ShapeID="_x0000_i1030" DrawAspect="Content" ObjectID="_1758194400" r:id="rId15"/>
              </w:object>
            </w:r>
            <w:r w:rsidRPr="005C19F4">
              <w:rPr>
                <w:sz w:val="28"/>
                <w:szCs w:val="28"/>
              </w:rPr>
              <w:t>? Vì sao?</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 xml:space="preserve">Đ: Góc OBA bằng góc cần dựng.Thật vậy, ta có </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tan</w:t>
            </w:r>
            <w:r w:rsidRPr="005C19F4">
              <w:rPr>
                <w:sz w:val="28"/>
                <w:szCs w:val="28"/>
                <w:lang w:val="nl-NL"/>
              </w:rPr>
              <w:sym w:font="Euclid Symbol" w:char="F061"/>
            </w:r>
            <w:r w:rsidRPr="005C19F4">
              <w:rPr>
                <w:sz w:val="28"/>
                <w:szCs w:val="28"/>
              </w:rPr>
              <w:t xml:space="preserve"> = tanB = </w:t>
            </w:r>
            <w:r w:rsidRPr="005C19F4">
              <w:rPr>
                <w:position w:val="-24"/>
                <w:sz w:val="28"/>
                <w:szCs w:val="28"/>
                <w:lang w:val="nl-NL"/>
              </w:rPr>
              <w:object w:dxaOrig="820" w:dyaOrig="620">
                <v:shape id="_x0000_i1031" type="#_x0000_t75" style="width:41.25pt;height:30.75pt" o:ole="">
                  <v:imagedata r:id="rId16" o:title=""/>
                </v:shape>
                <o:OLEObject Type="Embed" ProgID="Equation.DSMT4" ShapeID="_x0000_i1031" DrawAspect="Content" ObjectID="_1758194401" r:id="rId17"/>
              </w:object>
            </w:r>
          </w:p>
          <w:p w:rsidR="005C19F4" w:rsidRPr="005C19F4" w:rsidRDefault="005C19F4" w:rsidP="005C19F4">
            <w:pPr>
              <w:spacing w:line="276" w:lineRule="auto"/>
              <w:jc w:val="both"/>
              <w:rPr>
                <w:sz w:val="28"/>
                <w:szCs w:val="28"/>
              </w:rPr>
            </w:pPr>
            <w:r w:rsidRPr="005C19F4">
              <w:rPr>
                <w:sz w:val="28"/>
                <w:szCs w:val="28"/>
              </w:rPr>
              <w:t xml:space="preserve">GV: Giới thiệu VD4, sau đó gọi 1 hs khá thực hiện </w:t>
            </w:r>
            <w:r w:rsidRPr="005C19F4">
              <w:rPr>
                <w:b/>
                <w:sz w:val="28"/>
                <w:szCs w:val="28"/>
                <w:shd w:val="clear" w:color="auto" w:fill="000000"/>
              </w:rPr>
              <w:t>?3</w:t>
            </w:r>
            <w:r w:rsidRPr="005C19F4">
              <w:rPr>
                <w:sz w:val="28"/>
                <w:szCs w:val="28"/>
              </w:rPr>
              <w:t>.</w:t>
            </w:r>
          </w:p>
          <w:p w:rsidR="005C19F4" w:rsidRPr="005C19F4" w:rsidRDefault="005C19F4" w:rsidP="005C19F4">
            <w:pPr>
              <w:spacing w:line="276" w:lineRule="auto"/>
              <w:jc w:val="both"/>
              <w:rPr>
                <w:sz w:val="28"/>
                <w:szCs w:val="28"/>
              </w:rPr>
            </w:pPr>
            <w:r w:rsidRPr="005C19F4">
              <w:rPr>
                <w:sz w:val="28"/>
                <w:szCs w:val="28"/>
              </w:rPr>
              <w:lastRenderedPageBreak/>
              <w:t xml:space="preserve">HS: Thực hiện theo yêu cầu của gv. </w:t>
            </w: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rPr>
            </w:pPr>
          </w:p>
          <w:p w:rsidR="005C19F4" w:rsidRPr="005C19F4" w:rsidRDefault="005C19F4" w:rsidP="005C19F4">
            <w:pPr>
              <w:spacing w:line="276" w:lineRule="auto"/>
              <w:jc w:val="both"/>
              <w:rPr>
                <w:sz w:val="28"/>
                <w:szCs w:val="28"/>
                <w:lang w:val="nl-NL"/>
              </w:rPr>
            </w:pPr>
            <w:r w:rsidRPr="005C19F4">
              <w:rPr>
                <w:sz w:val="28"/>
                <w:szCs w:val="28"/>
              </w:rPr>
              <w:t>GV: Giới thiệu chú ý và gọi 1 hs giải thích chú ý.</w:t>
            </w:r>
          </w:p>
          <w:p w:rsidR="005C19F4" w:rsidRPr="005C19F4" w:rsidRDefault="005C19F4" w:rsidP="005C19F4">
            <w:pPr>
              <w:spacing w:line="276" w:lineRule="auto"/>
              <w:rPr>
                <w:i/>
                <w:sz w:val="28"/>
                <w:szCs w:val="28"/>
                <w:lang w:val="nl-NL"/>
              </w:rPr>
            </w:pPr>
            <w:r w:rsidRPr="005C19F4">
              <w:rPr>
                <w:i/>
                <w:sz w:val="28"/>
                <w:szCs w:val="28"/>
                <w:lang w:val="nl-NL"/>
              </w:rPr>
              <w:t xml:space="preserve">Theo dõi, hướng dẫn, giúp đỡ HS thực hiện nhiệm vụ </w:t>
            </w:r>
          </w:p>
          <w:p w:rsidR="005C19F4" w:rsidRPr="005C19F4" w:rsidRDefault="005C19F4" w:rsidP="005C19F4">
            <w:pPr>
              <w:spacing w:line="276" w:lineRule="auto"/>
              <w:rPr>
                <w:i/>
                <w:sz w:val="28"/>
                <w:szCs w:val="28"/>
                <w:lang w:val="nl-NL"/>
              </w:rPr>
            </w:pPr>
            <w:r w:rsidRPr="005C19F4">
              <w:rPr>
                <w:i/>
                <w:sz w:val="28"/>
                <w:szCs w:val="28"/>
                <w:lang w:val="nl-NL"/>
              </w:rPr>
              <w:t>Đánh giá kết quả thực hiện nhiệm vu của HS</w:t>
            </w:r>
          </w:p>
          <w:p w:rsidR="005C19F4" w:rsidRPr="005C19F4" w:rsidRDefault="005C19F4" w:rsidP="005C19F4">
            <w:pPr>
              <w:spacing w:line="276" w:lineRule="auto"/>
              <w:rPr>
                <w:bCs/>
                <w:i/>
                <w:color w:val="000000"/>
                <w:sz w:val="28"/>
                <w:szCs w:val="28"/>
                <w:lang w:val="nl-NL"/>
              </w:rPr>
            </w:pPr>
            <w:r w:rsidRPr="005C19F4">
              <w:rPr>
                <w:i/>
                <w:sz w:val="28"/>
                <w:szCs w:val="28"/>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sz w:val="28"/>
                <w:szCs w:val="28"/>
                <w:lang w:val="nl-NL"/>
              </w:rPr>
            </w:pPr>
            <w:r w:rsidRPr="005C19F4">
              <w:rPr>
                <w:b/>
                <w:sz w:val="28"/>
                <w:szCs w:val="28"/>
                <w:u w:val="single"/>
                <w:lang w:val="nl-NL"/>
              </w:rPr>
              <w:lastRenderedPageBreak/>
              <w:t>Ví dụ 3</w:t>
            </w:r>
            <w:r w:rsidRPr="005C19F4">
              <w:rPr>
                <w:sz w:val="28"/>
                <w:szCs w:val="28"/>
                <w:lang w:val="nl-NL"/>
              </w:rPr>
              <w:t>:(SGK)</w:t>
            </w:r>
          </w:p>
          <w:p w:rsidR="005C19F4" w:rsidRPr="005C19F4" w:rsidRDefault="005C19F4" w:rsidP="005C19F4">
            <w:pPr>
              <w:spacing w:line="276" w:lineRule="auto"/>
              <w:jc w:val="both"/>
              <w:rPr>
                <w:sz w:val="28"/>
                <w:szCs w:val="28"/>
                <w:lang w:val="nl-NL"/>
              </w:rPr>
            </w:pPr>
            <w:r w:rsidRPr="005C19F4">
              <w:rPr>
                <w:noProof/>
                <w:sz w:val="28"/>
                <w:szCs w:val="28"/>
                <w:lang w:val="nl-NL"/>
              </w:rPr>
              <w:drawing>
                <wp:inline distT="0" distB="0" distL="0" distR="0">
                  <wp:extent cx="1130300" cy="1257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0300" cy="1257300"/>
                          </a:xfrm>
                          <a:prstGeom prst="rect">
                            <a:avLst/>
                          </a:prstGeom>
                          <a:noFill/>
                          <a:ln>
                            <a:noFill/>
                          </a:ln>
                        </pic:spPr>
                      </pic:pic>
                    </a:graphicData>
                  </a:graphic>
                </wp:inline>
              </w:drawing>
            </w:r>
          </w:p>
          <w:p w:rsidR="005C19F4" w:rsidRPr="005C19F4" w:rsidRDefault="005C19F4" w:rsidP="005C19F4">
            <w:pPr>
              <w:spacing w:line="276" w:lineRule="auto"/>
              <w:jc w:val="both"/>
              <w:rPr>
                <w:sz w:val="28"/>
                <w:szCs w:val="28"/>
              </w:rPr>
            </w:pPr>
            <w:r w:rsidRPr="005C19F4">
              <w:rPr>
                <w:sz w:val="28"/>
                <w:szCs w:val="28"/>
                <w:lang w:val="nl-NL"/>
              </w:rPr>
              <w:t xml:space="preserve">Dựng góc vuông xOy. Lấy một đoạn thẳng làm đơn vị. </w:t>
            </w:r>
            <w:r w:rsidRPr="005C19F4">
              <w:rPr>
                <w:sz w:val="28"/>
                <w:szCs w:val="28"/>
              </w:rPr>
              <w:t xml:space="preserve">Trên tia Ox lấy điểm A sao cho </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OA = 2; trên tia Oy lấy điểm B sao cho OB = 3.</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Góc OBA bằng góc cần dựng.Thật vậy, ta có tan</w:t>
            </w:r>
            <w:r w:rsidRPr="005C19F4">
              <w:rPr>
                <w:sz w:val="28"/>
                <w:szCs w:val="28"/>
                <w:lang w:val="nl-NL"/>
              </w:rPr>
              <w:sym w:font="Euclid Symbol" w:char="F061"/>
            </w:r>
            <w:r w:rsidRPr="005C19F4">
              <w:rPr>
                <w:sz w:val="28"/>
                <w:szCs w:val="28"/>
              </w:rPr>
              <w:t xml:space="preserve"> = tanB = </w:t>
            </w:r>
            <w:r w:rsidRPr="005C19F4">
              <w:rPr>
                <w:position w:val="-24"/>
                <w:sz w:val="28"/>
                <w:szCs w:val="28"/>
                <w:lang w:val="nl-NL"/>
              </w:rPr>
              <w:object w:dxaOrig="820" w:dyaOrig="620">
                <v:shape id="_x0000_i1032" type="#_x0000_t75" style="width:41.25pt;height:30.75pt" o:ole="">
                  <v:imagedata r:id="rId16" o:title=""/>
                </v:shape>
                <o:OLEObject Type="Embed" ProgID="Equation.DSMT4" ShapeID="_x0000_i1032" DrawAspect="Content" ObjectID="_1758194402" r:id="rId19"/>
              </w:object>
            </w:r>
          </w:p>
          <w:p w:rsidR="005C19F4" w:rsidRPr="005C19F4" w:rsidRDefault="005C19F4" w:rsidP="005C19F4">
            <w:pPr>
              <w:spacing w:line="276" w:lineRule="auto"/>
              <w:jc w:val="both"/>
              <w:rPr>
                <w:b/>
                <w:sz w:val="28"/>
                <w:szCs w:val="28"/>
                <w:u w:val="single"/>
              </w:rPr>
            </w:pPr>
          </w:p>
          <w:p w:rsidR="005C19F4" w:rsidRPr="005C19F4" w:rsidRDefault="005C19F4" w:rsidP="005C19F4">
            <w:pPr>
              <w:spacing w:line="276" w:lineRule="auto"/>
              <w:jc w:val="both"/>
              <w:rPr>
                <w:sz w:val="28"/>
                <w:szCs w:val="28"/>
                <w:lang w:val="nl-NL"/>
              </w:rPr>
            </w:pPr>
            <w:r w:rsidRPr="005C19F4">
              <w:rPr>
                <w:b/>
                <w:sz w:val="28"/>
                <w:szCs w:val="28"/>
                <w:u w:val="single"/>
                <w:lang w:val="nl-NL"/>
              </w:rPr>
              <w:t>Ví dụ 4</w:t>
            </w:r>
            <w:r w:rsidRPr="005C19F4">
              <w:rPr>
                <w:sz w:val="28"/>
                <w:szCs w:val="28"/>
                <w:lang w:val="nl-NL"/>
              </w:rPr>
              <w:t>:(SGK)</w:t>
            </w:r>
          </w:p>
          <w:p w:rsidR="005C19F4" w:rsidRPr="005C19F4" w:rsidRDefault="005C19F4" w:rsidP="005C19F4">
            <w:pPr>
              <w:spacing w:line="276" w:lineRule="auto"/>
              <w:jc w:val="both"/>
              <w:rPr>
                <w:sz w:val="28"/>
                <w:szCs w:val="28"/>
                <w:lang w:val="nl-NL"/>
              </w:rPr>
            </w:pPr>
            <w:r w:rsidRPr="005C19F4">
              <w:rPr>
                <w:noProof/>
                <w:sz w:val="28"/>
                <w:szCs w:val="28"/>
                <w:lang w:val="nl-NL"/>
              </w:rPr>
              <w:drawing>
                <wp:inline distT="0" distB="0" distL="0" distR="0">
                  <wp:extent cx="1917700" cy="1530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17700" cy="1530350"/>
                          </a:xfrm>
                          <a:prstGeom prst="rect">
                            <a:avLst/>
                          </a:prstGeom>
                          <a:noFill/>
                          <a:ln>
                            <a:noFill/>
                          </a:ln>
                        </pic:spPr>
                      </pic:pic>
                    </a:graphicData>
                  </a:graphic>
                </wp:inline>
              </w:drawing>
            </w:r>
          </w:p>
          <w:p w:rsidR="005C19F4" w:rsidRPr="005C19F4" w:rsidRDefault="005C19F4" w:rsidP="005C19F4">
            <w:pPr>
              <w:spacing w:line="276" w:lineRule="auto"/>
              <w:jc w:val="both"/>
              <w:rPr>
                <w:sz w:val="28"/>
                <w:szCs w:val="28"/>
                <w:lang w:val="nl-NL"/>
              </w:rPr>
            </w:pPr>
            <w:r w:rsidRPr="005C19F4">
              <w:rPr>
                <w:sz w:val="28"/>
                <w:szCs w:val="28"/>
                <w:lang w:val="nl-NL"/>
              </w:rPr>
              <w:t>Cách dựng:</w:t>
            </w:r>
          </w:p>
          <w:p w:rsidR="005C19F4" w:rsidRPr="005C19F4" w:rsidRDefault="005C19F4" w:rsidP="005C19F4">
            <w:pPr>
              <w:spacing w:line="276" w:lineRule="auto"/>
              <w:jc w:val="both"/>
              <w:rPr>
                <w:sz w:val="28"/>
                <w:szCs w:val="28"/>
                <w:lang w:val="nl-NL"/>
              </w:rPr>
            </w:pPr>
            <w:r w:rsidRPr="005C19F4">
              <w:rPr>
                <w:sz w:val="28"/>
                <w:szCs w:val="28"/>
                <w:lang w:val="nl-NL"/>
              </w:rPr>
              <w:t xml:space="preserve">Dựng góc vuông xOy, lấy một đoạn thẳng làm đơn vị. Trên tia Oy lấy </w:t>
            </w:r>
            <w:r w:rsidRPr="005C19F4">
              <w:rPr>
                <w:sz w:val="28"/>
                <w:szCs w:val="28"/>
                <w:lang w:val="nl-NL"/>
              </w:rPr>
              <w:lastRenderedPageBreak/>
              <w:t>điểm M sao cho OM = 1. Lấy điểm M làm tâm, vẽ cung tròn bán kính 2. Cung tròn này cắt tia Ox tại N. Khi đó góc ONM bằng .</w:t>
            </w:r>
          </w:p>
          <w:p w:rsidR="005C19F4" w:rsidRPr="005C19F4" w:rsidRDefault="005C19F4" w:rsidP="005C19F4">
            <w:pPr>
              <w:spacing w:line="276" w:lineRule="auto"/>
              <w:jc w:val="both"/>
              <w:rPr>
                <w:sz w:val="28"/>
                <w:szCs w:val="28"/>
                <w:lang w:val="nl-NL"/>
              </w:rPr>
            </w:pPr>
            <w:r w:rsidRPr="005C19F4">
              <w:rPr>
                <w:sz w:val="28"/>
                <w:szCs w:val="28"/>
                <w:lang w:val="nl-NL"/>
              </w:rPr>
              <w:t xml:space="preserve">Chứng minh: Thật vậy, ta có  </w:t>
            </w:r>
          </w:p>
          <w:p w:rsidR="005C19F4" w:rsidRPr="005C19F4" w:rsidRDefault="005C19F4" w:rsidP="005C19F4">
            <w:pPr>
              <w:spacing w:line="276" w:lineRule="auto"/>
              <w:jc w:val="both"/>
              <w:rPr>
                <w:sz w:val="28"/>
                <w:szCs w:val="28"/>
                <w:lang w:val="nl-NL"/>
              </w:rPr>
            </w:pPr>
            <w:r w:rsidRPr="005C19F4">
              <w:rPr>
                <w:sz w:val="28"/>
                <w:szCs w:val="28"/>
                <w:lang w:val="nl-NL"/>
              </w:rPr>
              <w:t>sin</w:t>
            </w:r>
            <w:r w:rsidRPr="005C19F4">
              <w:rPr>
                <w:sz w:val="28"/>
                <w:szCs w:val="28"/>
                <w:lang w:val="nl-NL"/>
              </w:rPr>
              <w:sym w:font="Euclid Symbol" w:char="F062"/>
            </w:r>
            <w:r w:rsidRPr="005C19F4">
              <w:rPr>
                <w:sz w:val="28"/>
                <w:szCs w:val="28"/>
                <w:lang w:val="nl-NL"/>
              </w:rPr>
              <w:t xml:space="preserve"> = sin N = </w:t>
            </w:r>
            <w:r w:rsidRPr="005C19F4">
              <w:rPr>
                <w:position w:val="-24"/>
                <w:sz w:val="28"/>
                <w:szCs w:val="28"/>
                <w:lang w:val="nl-NL"/>
              </w:rPr>
              <w:object w:dxaOrig="920" w:dyaOrig="620">
                <v:shape id="_x0000_i1033" type="#_x0000_t75" style="width:45.75pt;height:30.75pt" o:ole="">
                  <v:imagedata r:id="rId21" o:title=""/>
                </v:shape>
                <o:OLEObject Type="Embed" ProgID="Equation.DSMT4" ShapeID="_x0000_i1033" DrawAspect="Content" ObjectID="_1758194403" r:id="rId22"/>
              </w:object>
            </w:r>
            <w:r w:rsidRPr="005C19F4">
              <w:rPr>
                <w:sz w:val="28"/>
                <w:szCs w:val="28"/>
                <w:lang w:val="nl-NL"/>
              </w:rPr>
              <w:t>= 0,5.</w:t>
            </w:r>
          </w:p>
        </w:tc>
      </w:tr>
    </w:tbl>
    <w:p w:rsidR="005C19F4" w:rsidRPr="005C19F4" w:rsidRDefault="005C19F4" w:rsidP="005C19F4">
      <w:pPr>
        <w:pStyle w:val="ListParagraph"/>
        <w:spacing w:line="276" w:lineRule="auto"/>
        <w:ind w:left="0"/>
        <w:rPr>
          <w:sz w:val="28"/>
          <w:szCs w:val="28"/>
          <w:lang w:val="nl-NL"/>
        </w:rPr>
      </w:pPr>
      <w:r w:rsidRPr="005C19F4">
        <w:rPr>
          <w:b/>
          <w:sz w:val="28"/>
          <w:szCs w:val="28"/>
          <w:lang w:val="vi-VN"/>
        </w:rPr>
        <w:lastRenderedPageBreak/>
        <w:t xml:space="preserve">HOẠT ĐỘNG </w:t>
      </w:r>
      <w:r w:rsidRPr="005C19F4">
        <w:rPr>
          <w:b/>
          <w:sz w:val="28"/>
          <w:szCs w:val="28"/>
          <w:lang w:val="nl-NL"/>
        </w:rPr>
        <w:t>3</w:t>
      </w:r>
      <w:r w:rsidRPr="005C19F4">
        <w:rPr>
          <w:b/>
          <w:sz w:val="28"/>
          <w:szCs w:val="28"/>
          <w:lang w:val="vi-VN"/>
        </w:rPr>
        <w:t xml:space="preserve">. </w:t>
      </w:r>
      <w:r w:rsidRPr="005C19F4">
        <w:rPr>
          <w:b/>
          <w:sz w:val="28"/>
          <w:szCs w:val="28"/>
          <w:lang w:val="nl-NL"/>
        </w:rPr>
        <w:t>Tìm hiểu định lý về tỉ số lượng giác của hai góc phụ nhau</w:t>
      </w:r>
    </w:p>
    <w:p w:rsidR="005C19F4" w:rsidRPr="005C19F4" w:rsidRDefault="005C19F4" w:rsidP="005C19F4">
      <w:pPr>
        <w:spacing w:line="276" w:lineRule="auto"/>
        <w:rPr>
          <w:sz w:val="28"/>
          <w:szCs w:val="28"/>
          <w:lang w:val="nl-NL"/>
        </w:rPr>
      </w:pPr>
      <w:r w:rsidRPr="005C19F4">
        <w:rPr>
          <w:sz w:val="28"/>
          <w:szCs w:val="28"/>
          <w:lang w:val="nl-NL"/>
        </w:rPr>
        <w:t xml:space="preserve"> Mục tiêu: Hs nắm được định lý về TSLG của hai góc phụ nhau</w:t>
      </w:r>
    </w:p>
    <w:p w:rsidR="005C19F4" w:rsidRPr="005C19F4" w:rsidRDefault="005C19F4" w:rsidP="005C19F4">
      <w:pPr>
        <w:spacing w:line="276" w:lineRule="auto"/>
        <w:rPr>
          <w:sz w:val="28"/>
          <w:szCs w:val="28"/>
          <w:lang w:val="nl-NL"/>
        </w:rPr>
      </w:pPr>
      <w:r w:rsidRPr="005C19F4">
        <w:rPr>
          <w:sz w:val="28"/>
          <w:szCs w:val="28"/>
          <w:lang w:val="nl-NL"/>
        </w:rPr>
        <w:t xml:space="preserve"> Phương pháp/kĩ thuật dạy học: Thảo luận, đàm thoại gợi mở, thuyết trình</w:t>
      </w:r>
    </w:p>
    <w:p w:rsidR="005C19F4" w:rsidRPr="005C19F4" w:rsidRDefault="005C19F4" w:rsidP="005C19F4">
      <w:pPr>
        <w:spacing w:line="276" w:lineRule="auto"/>
        <w:rPr>
          <w:sz w:val="28"/>
          <w:szCs w:val="28"/>
          <w:lang w:val="nl-NL"/>
        </w:rPr>
      </w:pPr>
      <w:r w:rsidRPr="005C19F4">
        <w:rPr>
          <w:sz w:val="28"/>
          <w:szCs w:val="28"/>
          <w:lang w:val="nl-NL"/>
        </w:rPr>
        <w:t>Hình thức tổ chức dạy học: cá nhân, cặp đôi, nhóm</w:t>
      </w:r>
    </w:p>
    <w:p w:rsidR="005C19F4" w:rsidRPr="005C19F4" w:rsidRDefault="005C19F4" w:rsidP="005C19F4">
      <w:pPr>
        <w:spacing w:line="276" w:lineRule="auto"/>
        <w:rPr>
          <w:sz w:val="28"/>
          <w:szCs w:val="28"/>
          <w:lang w:val="nl-NL"/>
        </w:rPr>
      </w:pPr>
      <w:r w:rsidRPr="005C19F4">
        <w:rPr>
          <w:sz w:val="28"/>
          <w:szCs w:val="28"/>
          <w:lang w:val="nl-NL"/>
        </w:rPr>
        <w:t>Phương tiện dạy học: sgk, thước thẳng, bảng phụ/máy chiếu, phấn màu</w:t>
      </w:r>
    </w:p>
    <w:p w:rsidR="005C19F4" w:rsidRPr="005C19F4" w:rsidRDefault="005C19F4" w:rsidP="005C19F4">
      <w:pPr>
        <w:spacing w:line="276" w:lineRule="auto"/>
        <w:rPr>
          <w:sz w:val="28"/>
          <w:szCs w:val="28"/>
          <w:lang w:val="nl-NL"/>
        </w:rPr>
      </w:pPr>
      <w:r w:rsidRPr="005C19F4">
        <w:rPr>
          <w:sz w:val="28"/>
          <w:szCs w:val="28"/>
          <w:lang w:val="nl-NL"/>
        </w:rPr>
        <w:t>Sản phẩm: Nêu được TSLG của hai góc phụ nhau</w:t>
      </w:r>
    </w:p>
    <w:p w:rsidR="005C19F4" w:rsidRPr="005C19F4" w:rsidRDefault="005C19F4" w:rsidP="005C19F4">
      <w:pPr>
        <w:spacing w:line="276" w:lineRule="auto"/>
        <w:rPr>
          <w:sz w:val="28"/>
          <w:szCs w:val="28"/>
          <w:lang w:val="nl-NL"/>
        </w:rPr>
      </w:pPr>
      <w:r w:rsidRPr="005C19F4">
        <w:rPr>
          <w:sz w:val="28"/>
          <w:szCs w:val="28"/>
          <w:lang w:val="nl-NL"/>
        </w:rPr>
        <w:t xml:space="preserve"> NLHT: NL tính được TSLG của một góc dựa vào góc còn lại dựa vào TSLG của hai góc phụ nhau</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NỘI DUNG</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SẢN PHẨM</w:t>
            </w:r>
          </w:p>
        </w:tc>
      </w:tr>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i/>
                <w:sz w:val="28"/>
                <w:szCs w:val="28"/>
                <w:lang w:val="nl-NL"/>
              </w:rPr>
            </w:pPr>
            <w:r w:rsidRPr="005C19F4">
              <w:rPr>
                <w:i/>
                <w:sz w:val="28"/>
                <w:szCs w:val="28"/>
                <w:lang w:val="nl-NL"/>
              </w:rPr>
              <w:t>GV giao nhiệm vụ học tập.</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GV: Cho hs làm ?4 bằng hoạt động nhóm như sau:</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Nhóm 1: Lập tỉ số sin</w:t>
            </w:r>
            <w:r w:rsidRPr="005C19F4">
              <w:rPr>
                <w:position w:val="-6"/>
                <w:sz w:val="28"/>
                <w:szCs w:val="28"/>
                <w:lang w:val="nl-NL"/>
              </w:rPr>
              <w:object w:dxaOrig="240" w:dyaOrig="220">
                <v:shape id="_x0000_i1034" type="#_x0000_t75" style="width:12pt;height:11.25pt" o:ole="">
                  <v:imagedata r:id="rId12" o:title=""/>
                </v:shape>
                <o:OLEObject Type="Embed" ProgID="Equation.3" ShapeID="_x0000_i1034" DrawAspect="Content" ObjectID="_1758194404" r:id="rId23"/>
              </w:object>
            </w:r>
            <w:r w:rsidRPr="005C19F4">
              <w:rPr>
                <w:sz w:val="28"/>
                <w:szCs w:val="28"/>
                <w:lang w:val="nl-NL"/>
              </w:rPr>
              <w:t xml:space="preserve"> và cos</w:t>
            </w:r>
            <w:r w:rsidRPr="005C19F4">
              <w:rPr>
                <w:position w:val="-10"/>
                <w:sz w:val="28"/>
                <w:szCs w:val="28"/>
                <w:lang w:val="nl-NL"/>
              </w:rPr>
              <w:object w:dxaOrig="240" w:dyaOrig="320">
                <v:shape id="_x0000_i1035" type="#_x0000_t75" style="width:12pt;height:15.75pt" o:ole="">
                  <v:imagedata r:id="rId24" o:title=""/>
                </v:shape>
                <o:OLEObject Type="Embed" ProgID="Equation.3" ShapeID="_x0000_i1035" DrawAspect="Content" ObjectID="_1758194405" r:id="rId25"/>
              </w:object>
            </w:r>
            <w:r w:rsidRPr="005C19F4">
              <w:rPr>
                <w:sz w:val="28"/>
                <w:szCs w:val="28"/>
                <w:lang w:val="nl-NL"/>
              </w:rPr>
              <w:t xml:space="preserve"> rồi so sánh.</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Nhóm 2: Lập tỉ số cos</w:t>
            </w:r>
            <w:r w:rsidRPr="005C19F4">
              <w:rPr>
                <w:position w:val="-6"/>
                <w:sz w:val="28"/>
                <w:szCs w:val="28"/>
                <w:lang w:val="nl-NL"/>
              </w:rPr>
              <w:object w:dxaOrig="240" w:dyaOrig="220">
                <v:shape id="_x0000_i1036" type="#_x0000_t75" style="width:12pt;height:11.25pt" o:ole="">
                  <v:imagedata r:id="rId12" o:title=""/>
                </v:shape>
                <o:OLEObject Type="Embed" ProgID="Equation.3" ShapeID="_x0000_i1036" DrawAspect="Content" ObjectID="_1758194406" r:id="rId26"/>
              </w:object>
            </w:r>
            <w:r w:rsidRPr="005C19F4">
              <w:rPr>
                <w:sz w:val="28"/>
                <w:szCs w:val="28"/>
                <w:lang w:val="nl-NL"/>
              </w:rPr>
              <w:t xml:space="preserve"> và sin</w:t>
            </w:r>
            <w:r w:rsidRPr="005C19F4">
              <w:rPr>
                <w:position w:val="-10"/>
                <w:sz w:val="28"/>
                <w:szCs w:val="28"/>
                <w:lang w:val="nl-NL"/>
              </w:rPr>
              <w:object w:dxaOrig="240" w:dyaOrig="320">
                <v:shape id="_x0000_i1037" type="#_x0000_t75" style="width:12pt;height:15.75pt" o:ole="">
                  <v:imagedata r:id="rId24" o:title=""/>
                </v:shape>
                <o:OLEObject Type="Embed" ProgID="Equation.3" ShapeID="_x0000_i1037" DrawAspect="Content" ObjectID="_1758194407" r:id="rId27"/>
              </w:object>
            </w:r>
            <w:r w:rsidRPr="005C19F4">
              <w:rPr>
                <w:sz w:val="28"/>
                <w:szCs w:val="28"/>
                <w:lang w:val="nl-NL"/>
              </w:rPr>
              <w:t xml:space="preserve"> rồi so sánh</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Nhóm 3: Lập tỉ số tan</w:t>
            </w:r>
            <w:r w:rsidRPr="005C19F4">
              <w:rPr>
                <w:position w:val="-6"/>
                <w:sz w:val="28"/>
                <w:szCs w:val="28"/>
                <w:lang w:val="nl-NL"/>
              </w:rPr>
              <w:object w:dxaOrig="240" w:dyaOrig="220">
                <v:shape id="_x0000_i1038" type="#_x0000_t75" style="width:12pt;height:11.25pt" o:ole="">
                  <v:imagedata r:id="rId12" o:title=""/>
                </v:shape>
                <o:OLEObject Type="Embed" ProgID="Equation.3" ShapeID="_x0000_i1038" DrawAspect="Content" ObjectID="_1758194408" r:id="rId28"/>
              </w:object>
            </w:r>
            <w:r w:rsidRPr="005C19F4">
              <w:rPr>
                <w:sz w:val="28"/>
                <w:szCs w:val="28"/>
                <w:lang w:val="nl-NL"/>
              </w:rPr>
              <w:t xml:space="preserve"> và cotan</w:t>
            </w:r>
            <w:r w:rsidRPr="005C19F4">
              <w:rPr>
                <w:position w:val="-10"/>
                <w:sz w:val="28"/>
                <w:szCs w:val="28"/>
                <w:lang w:val="nl-NL"/>
              </w:rPr>
              <w:object w:dxaOrig="240" w:dyaOrig="320">
                <v:shape id="_x0000_i1039" type="#_x0000_t75" style="width:12pt;height:15.75pt" o:ole="">
                  <v:imagedata r:id="rId24" o:title=""/>
                </v:shape>
                <o:OLEObject Type="Embed" ProgID="Equation.3" ShapeID="_x0000_i1039" DrawAspect="Content" ObjectID="_1758194409" r:id="rId29"/>
              </w:object>
            </w:r>
            <w:r w:rsidRPr="005C19F4">
              <w:rPr>
                <w:sz w:val="28"/>
                <w:szCs w:val="28"/>
                <w:lang w:val="nl-NL"/>
              </w:rPr>
              <w:t xml:space="preserve"> rồi so sánh.</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Nhóm 4: Lập tỉ số cotan</w:t>
            </w:r>
            <w:r w:rsidRPr="005C19F4">
              <w:rPr>
                <w:position w:val="-6"/>
                <w:sz w:val="28"/>
                <w:szCs w:val="28"/>
                <w:lang w:val="nl-NL"/>
              </w:rPr>
              <w:object w:dxaOrig="240" w:dyaOrig="220">
                <v:shape id="_x0000_i1040" type="#_x0000_t75" style="width:12pt;height:11.25pt" o:ole="">
                  <v:imagedata r:id="rId12" o:title=""/>
                </v:shape>
                <o:OLEObject Type="Embed" ProgID="Equation.3" ShapeID="_x0000_i1040" DrawAspect="Content" ObjectID="_1758194410" r:id="rId30"/>
              </w:object>
            </w:r>
            <w:r w:rsidRPr="005C19F4">
              <w:rPr>
                <w:sz w:val="28"/>
                <w:szCs w:val="28"/>
                <w:lang w:val="nl-NL"/>
              </w:rPr>
              <w:t xml:space="preserve"> và tan</w:t>
            </w:r>
            <w:r w:rsidRPr="005C19F4">
              <w:rPr>
                <w:position w:val="-10"/>
                <w:sz w:val="28"/>
                <w:szCs w:val="28"/>
                <w:lang w:val="nl-NL"/>
              </w:rPr>
              <w:object w:dxaOrig="240" w:dyaOrig="320">
                <v:shape id="_x0000_i1041" type="#_x0000_t75" style="width:12pt;height:15.75pt" o:ole="">
                  <v:imagedata r:id="rId24" o:title=""/>
                </v:shape>
                <o:OLEObject Type="Embed" ProgID="Equation.3" ShapeID="_x0000_i1041" DrawAspect="Content" ObjectID="_1758194411" r:id="rId31"/>
              </w:object>
            </w:r>
            <w:r w:rsidRPr="005C19F4">
              <w:rPr>
                <w:sz w:val="28"/>
                <w:szCs w:val="28"/>
                <w:lang w:val="nl-NL"/>
              </w:rPr>
              <w:t xml:space="preserve"> rồi so sánh.</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HS: Từng nhóm thực hiện theo yêu cầu của gv. Đại diện nhóm trình bày kết, các nhóm nhận xét, đánh giá bài làm.</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H: Qua bài tập trên có nhận xét gì về các TSLG của hai góc phụ nhau?</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Đ: Hai góc phụ nhau thì sin góc này bằng côsin góc kia, tang góc này bằng côtang góc kia.</w:t>
            </w:r>
          </w:p>
          <w:p w:rsidR="005C19F4" w:rsidRPr="005C19F4" w:rsidRDefault="005C19F4" w:rsidP="005C19F4">
            <w:pPr>
              <w:spacing w:line="276" w:lineRule="auto"/>
              <w:jc w:val="both"/>
              <w:rPr>
                <w:sz w:val="28"/>
                <w:szCs w:val="28"/>
                <w:lang w:val="nl-NL"/>
              </w:rPr>
            </w:pPr>
            <w:r w:rsidRPr="005C19F4">
              <w:rPr>
                <w:sz w:val="28"/>
                <w:szCs w:val="28"/>
                <w:lang w:val="nl-NL"/>
              </w:rPr>
              <w:t>GV: Giới thiệu định lí.</w:t>
            </w:r>
          </w:p>
          <w:p w:rsidR="005C19F4" w:rsidRPr="005C19F4" w:rsidRDefault="005C19F4" w:rsidP="005C19F4">
            <w:pPr>
              <w:spacing w:line="276" w:lineRule="auto"/>
              <w:rPr>
                <w:i/>
                <w:sz w:val="28"/>
                <w:szCs w:val="28"/>
                <w:lang w:val="nl-NL"/>
              </w:rPr>
            </w:pPr>
            <w:r w:rsidRPr="005C19F4">
              <w:rPr>
                <w:i/>
                <w:sz w:val="28"/>
                <w:szCs w:val="28"/>
                <w:lang w:val="nl-NL"/>
              </w:rPr>
              <w:t xml:space="preserve">Theo dõi, hướng dẫn, giúp đỡ HS thực hiện nhiệm </w:t>
            </w:r>
            <w:r w:rsidRPr="005C19F4">
              <w:rPr>
                <w:i/>
                <w:sz w:val="28"/>
                <w:szCs w:val="28"/>
                <w:lang w:val="nl-NL"/>
              </w:rPr>
              <w:lastRenderedPageBreak/>
              <w:t xml:space="preserve">vụ </w:t>
            </w:r>
          </w:p>
          <w:p w:rsidR="005C19F4" w:rsidRPr="005C19F4" w:rsidRDefault="005C19F4" w:rsidP="005C19F4">
            <w:pPr>
              <w:spacing w:line="276" w:lineRule="auto"/>
              <w:rPr>
                <w:i/>
                <w:sz w:val="28"/>
                <w:szCs w:val="28"/>
                <w:lang w:val="nl-NL"/>
              </w:rPr>
            </w:pPr>
            <w:r w:rsidRPr="005C19F4">
              <w:rPr>
                <w:i/>
                <w:sz w:val="28"/>
                <w:szCs w:val="28"/>
                <w:lang w:val="nl-NL"/>
              </w:rPr>
              <w:t>Đánh giá kết quả thực hiện nhiệm vu của HS</w:t>
            </w:r>
          </w:p>
          <w:p w:rsidR="005C19F4" w:rsidRPr="005C19F4" w:rsidRDefault="005C19F4" w:rsidP="005C19F4">
            <w:pPr>
              <w:spacing w:line="276" w:lineRule="auto"/>
              <w:rPr>
                <w:bCs/>
                <w:i/>
                <w:color w:val="000000"/>
                <w:sz w:val="28"/>
                <w:szCs w:val="28"/>
                <w:lang w:val="nl-NL"/>
              </w:rPr>
            </w:pPr>
            <w:r w:rsidRPr="005C19F4">
              <w:rPr>
                <w:i/>
                <w:sz w:val="28"/>
                <w:szCs w:val="28"/>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sz w:val="28"/>
                <w:szCs w:val="28"/>
              </w:rPr>
            </w:pPr>
            <w:r w:rsidRPr="005C19F4">
              <w:rPr>
                <w:b/>
                <w:sz w:val="28"/>
                <w:szCs w:val="28"/>
                <w:u w:val="single"/>
              </w:rPr>
              <w:lastRenderedPageBreak/>
              <w:t>Định lí</w:t>
            </w:r>
            <w:r w:rsidRPr="005C19F4">
              <w:rPr>
                <w:sz w:val="28"/>
                <w:szCs w:val="28"/>
              </w:rPr>
              <w:t>: (SGK)</w:t>
            </w:r>
          </w:p>
          <w:p w:rsidR="005C19F4" w:rsidRPr="005C19F4" w:rsidRDefault="005C19F4" w:rsidP="005C19F4">
            <w:pPr>
              <w:spacing w:line="276" w:lineRule="auto"/>
              <w:jc w:val="both"/>
              <w:rPr>
                <w:sz w:val="28"/>
                <w:szCs w:val="28"/>
              </w:rPr>
            </w:pPr>
            <w:r w:rsidRPr="005C19F4">
              <w:rPr>
                <w:sz w:val="28"/>
                <w:szCs w:val="28"/>
              </w:rPr>
              <w:t>sin</w:t>
            </w:r>
            <w:r w:rsidRPr="005C19F4">
              <w:rPr>
                <w:sz w:val="28"/>
                <w:szCs w:val="28"/>
                <w:lang w:val="nl-NL"/>
              </w:rPr>
              <w:sym w:font="Euclid Symbol" w:char="F061"/>
            </w:r>
            <w:r w:rsidRPr="005C19F4">
              <w:rPr>
                <w:sz w:val="28"/>
                <w:szCs w:val="28"/>
              </w:rPr>
              <w:t xml:space="preserve"> = cos</w:t>
            </w:r>
            <w:r w:rsidRPr="005C19F4">
              <w:rPr>
                <w:sz w:val="28"/>
                <w:szCs w:val="28"/>
                <w:lang w:val="nl-NL"/>
              </w:rPr>
              <w:sym w:font="Euclid Symbol" w:char="F062"/>
            </w:r>
          </w:p>
          <w:p w:rsidR="005C19F4" w:rsidRPr="005C19F4" w:rsidRDefault="005C19F4" w:rsidP="005C19F4">
            <w:pPr>
              <w:spacing w:line="276" w:lineRule="auto"/>
              <w:jc w:val="both"/>
              <w:rPr>
                <w:sz w:val="28"/>
                <w:szCs w:val="28"/>
                <w:lang w:val="fr-FR"/>
              </w:rPr>
            </w:pPr>
            <w:r w:rsidRPr="005C19F4">
              <w:rPr>
                <w:sz w:val="28"/>
                <w:szCs w:val="28"/>
                <w:lang w:val="fr-FR"/>
              </w:rPr>
              <w:t>cos</w:t>
            </w:r>
            <w:r w:rsidRPr="005C19F4">
              <w:rPr>
                <w:sz w:val="28"/>
                <w:szCs w:val="28"/>
                <w:lang w:val="nl-NL"/>
              </w:rPr>
              <w:sym w:font="Euclid Symbol" w:char="F061"/>
            </w:r>
            <w:r w:rsidRPr="005C19F4">
              <w:rPr>
                <w:sz w:val="28"/>
                <w:szCs w:val="28"/>
                <w:lang w:val="fr-FR"/>
              </w:rPr>
              <w:t xml:space="preserve"> = sin</w:t>
            </w:r>
            <w:r w:rsidRPr="005C19F4">
              <w:rPr>
                <w:sz w:val="28"/>
                <w:szCs w:val="28"/>
                <w:lang w:val="nl-NL"/>
              </w:rPr>
              <w:sym w:font="Euclid Symbol" w:char="F062"/>
            </w:r>
          </w:p>
          <w:p w:rsidR="005C19F4" w:rsidRPr="005C19F4" w:rsidRDefault="005C19F4" w:rsidP="005C19F4">
            <w:pPr>
              <w:spacing w:line="276" w:lineRule="auto"/>
              <w:jc w:val="both"/>
              <w:rPr>
                <w:sz w:val="28"/>
                <w:szCs w:val="28"/>
                <w:lang w:val="fr-FR"/>
              </w:rPr>
            </w:pPr>
            <w:r w:rsidRPr="005C19F4">
              <w:rPr>
                <w:sz w:val="28"/>
                <w:szCs w:val="28"/>
                <w:lang w:val="fr-FR"/>
              </w:rPr>
              <w:t>tan</w:t>
            </w:r>
            <w:r w:rsidRPr="005C19F4">
              <w:rPr>
                <w:sz w:val="28"/>
                <w:szCs w:val="28"/>
                <w:lang w:val="nl-NL"/>
              </w:rPr>
              <w:sym w:font="Euclid Symbol" w:char="F061"/>
            </w:r>
            <w:r w:rsidRPr="005C19F4">
              <w:rPr>
                <w:sz w:val="28"/>
                <w:szCs w:val="28"/>
                <w:lang w:val="fr-FR"/>
              </w:rPr>
              <w:t xml:space="preserve">  =  cotan</w:t>
            </w:r>
            <w:r w:rsidRPr="005C19F4">
              <w:rPr>
                <w:sz w:val="28"/>
                <w:szCs w:val="28"/>
                <w:lang w:val="nl-NL"/>
              </w:rPr>
              <w:sym w:font="Euclid Symbol" w:char="F062"/>
            </w:r>
          </w:p>
          <w:p w:rsidR="005C19F4" w:rsidRPr="005C19F4" w:rsidRDefault="005C19F4" w:rsidP="005C19F4">
            <w:pPr>
              <w:spacing w:line="276" w:lineRule="auto"/>
              <w:jc w:val="both"/>
              <w:rPr>
                <w:sz w:val="28"/>
                <w:szCs w:val="28"/>
                <w:lang w:val="fr-FR"/>
              </w:rPr>
            </w:pPr>
            <w:r w:rsidRPr="005C19F4">
              <w:rPr>
                <w:sz w:val="28"/>
                <w:szCs w:val="28"/>
                <w:lang w:val="fr-FR"/>
              </w:rPr>
              <w:t>cotan</w:t>
            </w:r>
            <w:r w:rsidRPr="005C19F4">
              <w:rPr>
                <w:sz w:val="28"/>
                <w:szCs w:val="28"/>
                <w:lang w:val="nl-NL"/>
              </w:rPr>
              <w:sym w:font="Euclid Symbol" w:char="F061"/>
            </w:r>
            <w:r w:rsidRPr="005C19F4">
              <w:rPr>
                <w:sz w:val="28"/>
                <w:szCs w:val="28"/>
                <w:lang w:val="fr-FR"/>
              </w:rPr>
              <w:t xml:space="preserve"> = tan</w:t>
            </w:r>
            <w:r w:rsidRPr="005C19F4">
              <w:rPr>
                <w:sz w:val="28"/>
                <w:szCs w:val="28"/>
                <w:lang w:val="nl-NL"/>
              </w:rPr>
              <w:sym w:font="Euclid Symbol" w:char="F062"/>
            </w:r>
          </w:p>
          <w:p w:rsidR="005C19F4" w:rsidRPr="005C19F4" w:rsidRDefault="005C19F4" w:rsidP="005C19F4">
            <w:pPr>
              <w:spacing w:line="276" w:lineRule="auto"/>
              <w:jc w:val="both"/>
              <w:rPr>
                <w:sz w:val="28"/>
                <w:szCs w:val="28"/>
                <w:lang w:val="fr-FR"/>
              </w:rPr>
            </w:pPr>
          </w:p>
          <w:p w:rsidR="005C19F4" w:rsidRPr="005C19F4" w:rsidRDefault="005C19F4" w:rsidP="005C19F4">
            <w:pPr>
              <w:spacing w:line="276" w:lineRule="auto"/>
              <w:jc w:val="both"/>
              <w:rPr>
                <w:sz w:val="28"/>
                <w:szCs w:val="28"/>
                <w:lang w:val="fr-FR"/>
              </w:rPr>
            </w:pPr>
          </w:p>
          <w:p w:rsidR="005C19F4" w:rsidRPr="005C19F4" w:rsidRDefault="005C19F4" w:rsidP="005C19F4">
            <w:pPr>
              <w:spacing w:line="276" w:lineRule="auto"/>
              <w:rPr>
                <w:b/>
                <w:bCs/>
                <w:sz w:val="28"/>
                <w:szCs w:val="28"/>
                <w:lang w:val="fr-FR"/>
              </w:rPr>
            </w:pPr>
          </w:p>
        </w:tc>
      </w:tr>
    </w:tbl>
    <w:p w:rsidR="005C19F4" w:rsidRPr="005C19F4" w:rsidRDefault="005C19F4" w:rsidP="005C19F4">
      <w:pPr>
        <w:pStyle w:val="ListParagraph"/>
        <w:spacing w:line="276" w:lineRule="auto"/>
        <w:ind w:left="0"/>
        <w:rPr>
          <w:sz w:val="28"/>
          <w:szCs w:val="28"/>
          <w:lang w:val="nl-NL"/>
        </w:rPr>
      </w:pPr>
      <w:r w:rsidRPr="005C19F4">
        <w:rPr>
          <w:b/>
          <w:sz w:val="28"/>
          <w:szCs w:val="28"/>
          <w:lang w:val="vi-VN"/>
        </w:rPr>
        <w:t xml:space="preserve">HOẠT ĐỘNG </w:t>
      </w:r>
      <w:r w:rsidRPr="005C19F4">
        <w:rPr>
          <w:b/>
          <w:sz w:val="28"/>
          <w:szCs w:val="28"/>
          <w:lang w:val="nl-NL"/>
        </w:rPr>
        <w:t>4</w:t>
      </w:r>
      <w:r w:rsidRPr="005C19F4">
        <w:rPr>
          <w:b/>
          <w:sz w:val="28"/>
          <w:szCs w:val="28"/>
          <w:lang w:val="vi-VN"/>
        </w:rPr>
        <w:t xml:space="preserve">. </w:t>
      </w:r>
      <w:r w:rsidRPr="005C19F4">
        <w:rPr>
          <w:b/>
          <w:sz w:val="28"/>
          <w:szCs w:val="28"/>
          <w:lang w:val="nl-NL"/>
        </w:rPr>
        <w:t>TÌm hiểu bảng TSLG của các góc đặc biệt</w:t>
      </w:r>
    </w:p>
    <w:p w:rsidR="005C19F4" w:rsidRPr="005C19F4" w:rsidRDefault="005C19F4" w:rsidP="005C19F4">
      <w:pPr>
        <w:spacing w:line="276" w:lineRule="auto"/>
        <w:rPr>
          <w:sz w:val="28"/>
          <w:szCs w:val="28"/>
          <w:lang w:val="nl-NL"/>
        </w:rPr>
      </w:pPr>
      <w:r w:rsidRPr="005C19F4">
        <w:rPr>
          <w:sz w:val="28"/>
          <w:szCs w:val="28"/>
          <w:lang w:val="nl-NL"/>
        </w:rPr>
        <w:t xml:space="preserve"> Mục tiêu: Hs nắm được bảng TSLG của các góc đặc biệt</w:t>
      </w:r>
    </w:p>
    <w:p w:rsidR="005C19F4" w:rsidRPr="005C19F4" w:rsidRDefault="005C19F4" w:rsidP="005C19F4">
      <w:pPr>
        <w:spacing w:line="276" w:lineRule="auto"/>
        <w:rPr>
          <w:sz w:val="28"/>
          <w:szCs w:val="28"/>
          <w:lang w:val="nl-NL"/>
        </w:rPr>
      </w:pPr>
      <w:r w:rsidRPr="005C19F4">
        <w:rPr>
          <w:sz w:val="28"/>
          <w:szCs w:val="28"/>
          <w:lang w:val="nl-NL"/>
        </w:rPr>
        <w:t xml:space="preserve"> Phương pháp/kĩ thuật dạy học: Thảo luận, đàm thoại gợi mở, thuyết trình</w:t>
      </w:r>
    </w:p>
    <w:p w:rsidR="005C19F4" w:rsidRPr="005C19F4" w:rsidRDefault="005C19F4" w:rsidP="005C19F4">
      <w:pPr>
        <w:spacing w:line="276" w:lineRule="auto"/>
        <w:rPr>
          <w:sz w:val="28"/>
          <w:szCs w:val="28"/>
          <w:lang w:val="nl-NL"/>
        </w:rPr>
      </w:pPr>
      <w:r w:rsidRPr="005C19F4">
        <w:rPr>
          <w:sz w:val="28"/>
          <w:szCs w:val="28"/>
          <w:lang w:val="nl-NL"/>
        </w:rPr>
        <w:t>Hình thức tổ chức dạy học: cá nhân, cặp đôi, nhóm</w:t>
      </w:r>
    </w:p>
    <w:p w:rsidR="005C19F4" w:rsidRPr="005C19F4" w:rsidRDefault="005C19F4" w:rsidP="005C19F4">
      <w:pPr>
        <w:spacing w:line="276" w:lineRule="auto"/>
        <w:rPr>
          <w:sz w:val="28"/>
          <w:szCs w:val="28"/>
          <w:lang w:val="nl-NL"/>
        </w:rPr>
      </w:pPr>
      <w:r w:rsidRPr="005C19F4">
        <w:rPr>
          <w:sz w:val="28"/>
          <w:szCs w:val="28"/>
          <w:lang w:val="nl-NL"/>
        </w:rPr>
        <w:t>Phương tiện dạy học: sgk, thước thẳng, bảng phụ/máy chiếu, phấn màu</w:t>
      </w:r>
    </w:p>
    <w:p w:rsidR="005C19F4" w:rsidRPr="005C19F4" w:rsidRDefault="005C19F4" w:rsidP="005C19F4">
      <w:pPr>
        <w:spacing w:line="276" w:lineRule="auto"/>
        <w:rPr>
          <w:sz w:val="28"/>
          <w:szCs w:val="28"/>
          <w:lang w:val="nl-NL"/>
        </w:rPr>
      </w:pPr>
      <w:r w:rsidRPr="005C19F4">
        <w:rPr>
          <w:sz w:val="28"/>
          <w:szCs w:val="28"/>
          <w:lang w:val="nl-NL"/>
        </w:rPr>
        <w:t>Sản phẩm: Hs sử dụng được bảng TSLG của các góc đặc biệt để tính toán</w:t>
      </w:r>
    </w:p>
    <w:p w:rsidR="005C19F4" w:rsidRPr="005C19F4" w:rsidRDefault="005C19F4" w:rsidP="005C19F4">
      <w:pPr>
        <w:spacing w:line="276" w:lineRule="auto"/>
        <w:rPr>
          <w:sz w:val="28"/>
          <w:szCs w:val="28"/>
        </w:rPr>
      </w:pPr>
      <w:r w:rsidRPr="005C19F4">
        <w:rPr>
          <w:sz w:val="28"/>
          <w:szCs w:val="28"/>
          <w:lang w:val="nl-NL"/>
        </w:rPr>
        <w:t xml:space="preserve"> </w:t>
      </w:r>
      <w:r w:rsidRPr="005C19F4">
        <w:rPr>
          <w:sz w:val="28"/>
          <w:szCs w:val="28"/>
        </w:rPr>
        <w:t>NLHT: NL vận dụng.</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NỘI DUNG</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SẢN PHẨM</w:t>
            </w:r>
          </w:p>
        </w:tc>
      </w:tr>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i/>
                <w:sz w:val="28"/>
                <w:szCs w:val="28"/>
                <w:lang w:val="nl-NL"/>
              </w:rPr>
            </w:pPr>
            <w:r w:rsidRPr="005C19F4">
              <w:rPr>
                <w:i/>
                <w:sz w:val="28"/>
                <w:szCs w:val="28"/>
                <w:lang w:val="nl-NL"/>
              </w:rPr>
              <w:t>GV giao nhiệm vụ học tập.</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GV: Cho hs làm bài tập điền vào chỗ trống:</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lang w:val="nl-NL"/>
              </w:rPr>
              <w:t xml:space="preserve"> </w:t>
            </w:r>
            <w:r w:rsidRPr="005C19F4">
              <w:rPr>
                <w:sz w:val="28"/>
                <w:szCs w:val="28"/>
              </w:rPr>
              <w:t>sin 45</w:t>
            </w:r>
            <w:r w:rsidRPr="005C19F4">
              <w:rPr>
                <w:position w:val="-4"/>
                <w:sz w:val="28"/>
                <w:szCs w:val="28"/>
                <w:lang w:val="nl-NL"/>
              </w:rPr>
              <w:object w:dxaOrig="140" w:dyaOrig="300">
                <v:shape id="_x0000_i1042" type="#_x0000_t75" style="width:6pt;height:15pt" o:ole="">
                  <v:imagedata r:id="rId32" o:title=""/>
                </v:shape>
                <o:OLEObject Type="Embed" ProgID="Equation.3" ShapeID="_x0000_i1042" DrawAspect="Content" ObjectID="_1758194412" r:id="rId33"/>
              </w:object>
            </w:r>
            <w:r w:rsidRPr="005C19F4">
              <w:rPr>
                <w:sz w:val="28"/>
                <w:szCs w:val="28"/>
              </w:rPr>
              <w:t>= cos …  = … ; tan … = cotan 45</w:t>
            </w:r>
            <w:r w:rsidRPr="005C19F4">
              <w:rPr>
                <w:position w:val="-4"/>
                <w:sz w:val="28"/>
                <w:szCs w:val="28"/>
                <w:lang w:val="nl-NL"/>
              </w:rPr>
              <w:object w:dxaOrig="140" w:dyaOrig="300">
                <v:shape id="_x0000_i1043" type="#_x0000_t75" style="width:6pt;height:15pt" o:ole="">
                  <v:imagedata r:id="rId32" o:title=""/>
                </v:shape>
                <o:OLEObject Type="Embed" ProgID="Equation.3" ShapeID="_x0000_i1043" DrawAspect="Content" ObjectID="_1758194413" r:id="rId34"/>
              </w:object>
            </w:r>
            <w:r w:rsidRPr="005C19F4">
              <w:rPr>
                <w:sz w:val="28"/>
                <w:szCs w:val="28"/>
              </w:rPr>
              <w:t xml:space="preserve"> = …</w:t>
            </w:r>
          </w:p>
          <w:p w:rsidR="005C19F4" w:rsidRPr="005C19F4" w:rsidRDefault="005C19F4" w:rsidP="005C19F4">
            <w:pPr>
              <w:tabs>
                <w:tab w:val="left" w:pos="360"/>
                <w:tab w:val="left" w:pos="720"/>
                <w:tab w:val="center" w:pos="4320"/>
                <w:tab w:val="left" w:pos="7560"/>
              </w:tabs>
              <w:spacing w:line="276" w:lineRule="auto"/>
              <w:jc w:val="both"/>
              <w:rPr>
                <w:sz w:val="28"/>
                <w:szCs w:val="28"/>
                <w:lang w:val="fr-FR"/>
              </w:rPr>
            </w:pPr>
            <w:r w:rsidRPr="005C19F4">
              <w:rPr>
                <w:sz w:val="28"/>
                <w:szCs w:val="28"/>
              </w:rPr>
              <w:t xml:space="preserve"> sin 30</w:t>
            </w:r>
            <w:r w:rsidRPr="005C19F4">
              <w:rPr>
                <w:position w:val="-4"/>
                <w:sz w:val="28"/>
                <w:szCs w:val="28"/>
                <w:lang w:val="nl-NL"/>
              </w:rPr>
              <w:object w:dxaOrig="140" w:dyaOrig="300">
                <v:shape id="_x0000_i1044" type="#_x0000_t75" style="width:6pt;height:15pt" o:ole="">
                  <v:imagedata r:id="rId32" o:title=""/>
                </v:shape>
                <o:OLEObject Type="Embed" ProgID="Equation.3" ShapeID="_x0000_i1044" DrawAspect="Content" ObjectID="_1758194414" r:id="rId35"/>
              </w:object>
            </w:r>
            <w:r w:rsidRPr="005C19F4">
              <w:rPr>
                <w:sz w:val="28"/>
                <w:szCs w:val="28"/>
              </w:rPr>
              <w:t xml:space="preserve"> = cos … </w:t>
            </w:r>
            <w:r w:rsidRPr="005C19F4">
              <w:rPr>
                <w:sz w:val="28"/>
                <w:szCs w:val="28"/>
                <w:lang w:val="fr-FR"/>
              </w:rPr>
              <w:t>= … ; cos 30</w:t>
            </w:r>
            <w:r w:rsidRPr="005C19F4">
              <w:rPr>
                <w:position w:val="-4"/>
                <w:sz w:val="28"/>
                <w:szCs w:val="28"/>
                <w:lang w:val="nl-NL"/>
              </w:rPr>
              <w:object w:dxaOrig="140" w:dyaOrig="300">
                <v:shape id="_x0000_i1045" type="#_x0000_t75" style="width:6pt;height:15pt" o:ole="">
                  <v:imagedata r:id="rId32" o:title=""/>
                </v:shape>
                <o:OLEObject Type="Embed" ProgID="Equation.3" ShapeID="_x0000_i1045" DrawAspect="Content" ObjectID="_1758194415" r:id="rId36"/>
              </w:object>
            </w:r>
            <w:r w:rsidRPr="005C19F4">
              <w:rPr>
                <w:sz w:val="28"/>
                <w:szCs w:val="28"/>
                <w:lang w:val="fr-FR"/>
              </w:rPr>
              <w:t xml:space="preserve"> = sin … = …</w:t>
            </w:r>
          </w:p>
          <w:p w:rsidR="005C19F4" w:rsidRPr="005C19F4" w:rsidRDefault="005C19F4" w:rsidP="005C19F4">
            <w:pPr>
              <w:tabs>
                <w:tab w:val="left" w:pos="360"/>
                <w:tab w:val="left" w:pos="720"/>
                <w:tab w:val="center" w:pos="4320"/>
                <w:tab w:val="left" w:pos="7560"/>
              </w:tabs>
              <w:spacing w:line="276" w:lineRule="auto"/>
              <w:jc w:val="both"/>
              <w:rPr>
                <w:sz w:val="28"/>
                <w:szCs w:val="28"/>
                <w:lang w:val="fr-FR"/>
              </w:rPr>
            </w:pPr>
            <w:r w:rsidRPr="005C19F4">
              <w:rPr>
                <w:sz w:val="28"/>
                <w:szCs w:val="28"/>
                <w:lang w:val="fr-FR"/>
              </w:rPr>
              <w:t xml:space="preserve"> tan … = cotan 60</w:t>
            </w:r>
            <w:r w:rsidRPr="005C19F4">
              <w:rPr>
                <w:position w:val="-4"/>
                <w:sz w:val="28"/>
                <w:szCs w:val="28"/>
                <w:lang w:val="nl-NL"/>
              </w:rPr>
              <w:object w:dxaOrig="140" w:dyaOrig="300">
                <v:shape id="_x0000_i1046" type="#_x0000_t75" style="width:6pt;height:15pt" o:ole="">
                  <v:imagedata r:id="rId32" o:title=""/>
                </v:shape>
                <o:OLEObject Type="Embed" ProgID="Equation.3" ShapeID="_x0000_i1046" DrawAspect="Content" ObjectID="_1758194416" r:id="rId37"/>
              </w:object>
            </w:r>
            <w:r w:rsidRPr="005C19F4">
              <w:rPr>
                <w:sz w:val="28"/>
                <w:szCs w:val="28"/>
                <w:lang w:val="fr-FR"/>
              </w:rPr>
              <w:t xml:space="preserve"> = … ; cotan … = tan … = </w:t>
            </w:r>
            <w:r w:rsidRPr="005C19F4">
              <w:rPr>
                <w:position w:val="-8"/>
                <w:sz w:val="28"/>
                <w:szCs w:val="28"/>
                <w:lang w:val="nl-NL"/>
              </w:rPr>
              <w:object w:dxaOrig="360" w:dyaOrig="360">
                <v:shape id="_x0000_i1047" type="#_x0000_t75" style="width:18pt;height:18pt" o:ole="">
                  <v:imagedata r:id="rId38" o:title=""/>
                </v:shape>
                <o:OLEObject Type="Embed" ProgID="Equation.3" ShapeID="_x0000_i1047" DrawAspect="Content" ObjectID="_1758194417" r:id="rId39"/>
              </w:object>
            </w:r>
            <w:r w:rsidRPr="005C19F4">
              <w:rPr>
                <w:sz w:val="28"/>
                <w:szCs w:val="28"/>
                <w:lang w:val="fr-FR"/>
              </w:rPr>
              <w:t>.</w:t>
            </w:r>
          </w:p>
          <w:p w:rsidR="005C19F4" w:rsidRPr="005C19F4" w:rsidRDefault="005C19F4" w:rsidP="005C19F4">
            <w:pPr>
              <w:tabs>
                <w:tab w:val="left" w:pos="360"/>
                <w:tab w:val="left" w:pos="720"/>
                <w:tab w:val="center" w:pos="4320"/>
                <w:tab w:val="left" w:pos="7560"/>
              </w:tabs>
              <w:spacing w:line="276" w:lineRule="auto"/>
              <w:jc w:val="both"/>
              <w:rPr>
                <w:sz w:val="28"/>
                <w:szCs w:val="28"/>
                <w:lang w:val="fr-FR"/>
              </w:rPr>
            </w:pPr>
            <w:r w:rsidRPr="005C19F4">
              <w:rPr>
                <w:sz w:val="28"/>
                <w:szCs w:val="28"/>
                <w:lang w:val="fr-FR"/>
              </w:rPr>
              <w:t>HS: Thực hiện:</w:t>
            </w:r>
          </w:p>
          <w:p w:rsidR="005C19F4" w:rsidRPr="005C19F4" w:rsidRDefault="005C19F4" w:rsidP="005C19F4">
            <w:pPr>
              <w:tabs>
                <w:tab w:val="left" w:pos="360"/>
                <w:tab w:val="left" w:pos="720"/>
                <w:tab w:val="center" w:pos="4320"/>
                <w:tab w:val="left" w:pos="7560"/>
              </w:tabs>
              <w:spacing w:line="276" w:lineRule="auto"/>
              <w:jc w:val="both"/>
              <w:rPr>
                <w:sz w:val="28"/>
                <w:szCs w:val="28"/>
                <w:lang w:val="fr-FR"/>
              </w:rPr>
            </w:pPr>
            <w:r w:rsidRPr="005C19F4">
              <w:rPr>
                <w:sz w:val="28"/>
                <w:szCs w:val="28"/>
                <w:lang w:val="fr-FR"/>
              </w:rPr>
              <w:t>GV: Qua bài ta rút ra bảng TSLG của các góc đặc biệt. GV giới thiệu bảng.</w:t>
            </w:r>
          </w:p>
          <w:p w:rsidR="005C19F4" w:rsidRPr="005C19F4" w:rsidRDefault="005C19F4" w:rsidP="005C19F4">
            <w:pPr>
              <w:tabs>
                <w:tab w:val="left" w:pos="360"/>
                <w:tab w:val="left" w:pos="720"/>
                <w:tab w:val="center" w:pos="4320"/>
                <w:tab w:val="left" w:pos="7560"/>
              </w:tabs>
              <w:spacing w:line="276" w:lineRule="auto"/>
              <w:jc w:val="both"/>
              <w:rPr>
                <w:sz w:val="28"/>
                <w:szCs w:val="28"/>
                <w:lang w:val="fr-FR"/>
              </w:rPr>
            </w:pPr>
            <w:r w:rsidRPr="005C19F4">
              <w:rPr>
                <w:sz w:val="28"/>
                <w:szCs w:val="28"/>
                <w:lang w:val="fr-FR"/>
              </w:rPr>
              <w:t>HS: Nắm chắc bảng này để vận dụng vào giải bài tập.</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GV: Giới thiệu hs VD7.</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H: Qua VD7 dể tính cạnh của tam giác vuông ta cần các yếu tố nào?</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Đ: Ta cần biết một cạnh và một góc nhọn.</w:t>
            </w:r>
          </w:p>
          <w:p w:rsidR="005C19F4" w:rsidRPr="005C19F4" w:rsidRDefault="005C19F4" w:rsidP="005C19F4">
            <w:pPr>
              <w:tabs>
                <w:tab w:val="left" w:pos="360"/>
                <w:tab w:val="left" w:pos="720"/>
                <w:tab w:val="center" w:pos="4320"/>
                <w:tab w:val="left" w:pos="7560"/>
              </w:tabs>
              <w:spacing w:line="276" w:lineRule="auto"/>
              <w:jc w:val="both"/>
              <w:rPr>
                <w:sz w:val="28"/>
                <w:szCs w:val="28"/>
                <w:vertAlign w:val="superscript"/>
              </w:rPr>
            </w:pPr>
            <w:r w:rsidRPr="005C19F4">
              <w:rPr>
                <w:sz w:val="28"/>
                <w:szCs w:val="28"/>
              </w:rPr>
              <w:t>GV: Giới thiệu chú ý để viết các TSLG gọn hơn.</w:t>
            </w:r>
          </w:p>
          <w:p w:rsidR="005C19F4" w:rsidRPr="005C19F4" w:rsidRDefault="005C19F4" w:rsidP="005C19F4">
            <w:pPr>
              <w:spacing w:line="276" w:lineRule="auto"/>
              <w:jc w:val="both"/>
              <w:rPr>
                <w:sz w:val="28"/>
                <w:szCs w:val="28"/>
                <w:lang w:val="nl-NL"/>
              </w:rPr>
            </w:pPr>
            <w:r w:rsidRPr="005C19F4">
              <w:rPr>
                <w:sz w:val="28"/>
                <w:szCs w:val="28"/>
              </w:rPr>
              <w:t>HS: Nghe và vận dụng để ghi cho đơn giản</w:t>
            </w:r>
          </w:p>
          <w:p w:rsidR="005C19F4" w:rsidRPr="005C19F4" w:rsidRDefault="005C19F4" w:rsidP="005C19F4">
            <w:pPr>
              <w:spacing w:line="276" w:lineRule="auto"/>
              <w:rPr>
                <w:i/>
                <w:sz w:val="28"/>
                <w:szCs w:val="28"/>
                <w:lang w:val="nl-NL"/>
              </w:rPr>
            </w:pPr>
            <w:r w:rsidRPr="005C19F4">
              <w:rPr>
                <w:i/>
                <w:sz w:val="28"/>
                <w:szCs w:val="28"/>
                <w:lang w:val="nl-NL"/>
              </w:rPr>
              <w:t xml:space="preserve">Theo dõi, hướng dẫn, giúp đỡ HS thực hiện nhiệm vụ </w:t>
            </w:r>
          </w:p>
          <w:p w:rsidR="005C19F4" w:rsidRPr="005C19F4" w:rsidRDefault="005C19F4" w:rsidP="005C19F4">
            <w:pPr>
              <w:spacing w:line="276" w:lineRule="auto"/>
              <w:rPr>
                <w:i/>
                <w:sz w:val="28"/>
                <w:szCs w:val="28"/>
                <w:lang w:val="nl-NL"/>
              </w:rPr>
            </w:pPr>
            <w:r w:rsidRPr="005C19F4">
              <w:rPr>
                <w:i/>
                <w:sz w:val="28"/>
                <w:szCs w:val="28"/>
                <w:lang w:val="nl-NL"/>
              </w:rPr>
              <w:t>Đánh giá kết quả thực hiện nhiệm vu của HS</w:t>
            </w:r>
          </w:p>
          <w:p w:rsidR="005C19F4" w:rsidRPr="005C19F4" w:rsidRDefault="005C19F4" w:rsidP="005C19F4">
            <w:pPr>
              <w:spacing w:line="276" w:lineRule="auto"/>
              <w:rPr>
                <w:bCs/>
                <w:i/>
                <w:color w:val="000000"/>
                <w:sz w:val="28"/>
                <w:szCs w:val="28"/>
                <w:lang w:val="nl-NL"/>
              </w:rPr>
            </w:pPr>
            <w:r w:rsidRPr="005C19F4">
              <w:rPr>
                <w:i/>
                <w:sz w:val="28"/>
                <w:szCs w:val="28"/>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sz w:val="28"/>
                <w:szCs w:val="28"/>
                <w:lang w:val="nl-NL"/>
              </w:rPr>
            </w:pPr>
            <w:r w:rsidRPr="005C19F4">
              <w:rPr>
                <w:b/>
                <w:sz w:val="28"/>
                <w:szCs w:val="28"/>
                <w:lang w:val="nl-NL"/>
              </w:rPr>
              <w:t>Bảng TSLG của các góc đặc biệt</w:t>
            </w:r>
            <w:r w:rsidRPr="005C19F4">
              <w:rPr>
                <w:sz w:val="28"/>
                <w:szCs w:val="28"/>
                <w:lang w:val="nl-NL"/>
              </w:rPr>
              <w:t>: (SGK)</w:t>
            </w:r>
          </w:p>
          <w:p w:rsidR="005C19F4" w:rsidRPr="005C19F4" w:rsidRDefault="005C19F4" w:rsidP="005C19F4">
            <w:pPr>
              <w:spacing w:line="276" w:lineRule="auto"/>
              <w:jc w:val="both"/>
              <w:rPr>
                <w:sz w:val="28"/>
                <w:szCs w:val="28"/>
                <w:lang w:val="nl-NL"/>
              </w:rPr>
            </w:pPr>
          </w:p>
          <w:p w:rsidR="005C19F4" w:rsidRPr="005C19F4" w:rsidRDefault="005C19F4" w:rsidP="005C19F4">
            <w:pPr>
              <w:spacing w:line="276" w:lineRule="auto"/>
              <w:jc w:val="both"/>
              <w:rPr>
                <w:sz w:val="28"/>
                <w:szCs w:val="28"/>
                <w:lang w:val="nl-NL"/>
              </w:rPr>
            </w:pPr>
            <w:r w:rsidRPr="005C19F4">
              <w:rPr>
                <w:b/>
                <w:sz w:val="28"/>
                <w:szCs w:val="28"/>
                <w:lang w:val="nl-NL"/>
              </w:rPr>
              <w:t>Chú ý</w:t>
            </w:r>
            <w:r w:rsidRPr="005C19F4">
              <w:rPr>
                <w:sz w:val="28"/>
                <w:szCs w:val="28"/>
                <w:lang w:val="nl-NL"/>
              </w:rPr>
              <w:t>: (SGK)</w:t>
            </w:r>
          </w:p>
          <w:p w:rsidR="005C19F4" w:rsidRPr="005C19F4" w:rsidRDefault="005C19F4" w:rsidP="005C19F4">
            <w:pPr>
              <w:spacing w:line="276" w:lineRule="auto"/>
              <w:jc w:val="both"/>
              <w:rPr>
                <w:sz w:val="28"/>
                <w:szCs w:val="28"/>
                <w:lang w:val="nl-NL"/>
              </w:rPr>
            </w:pPr>
          </w:p>
          <w:p w:rsidR="005C19F4" w:rsidRPr="005C19F4" w:rsidRDefault="005C19F4" w:rsidP="005C19F4">
            <w:pPr>
              <w:spacing w:line="276" w:lineRule="auto"/>
              <w:jc w:val="both"/>
              <w:rPr>
                <w:sz w:val="28"/>
                <w:szCs w:val="28"/>
                <w:lang w:val="nl-NL"/>
              </w:rPr>
            </w:pPr>
          </w:p>
        </w:tc>
      </w:tr>
    </w:tbl>
    <w:p w:rsidR="005C19F4" w:rsidRPr="005C19F4" w:rsidRDefault="005C19F4" w:rsidP="005C19F4">
      <w:pPr>
        <w:spacing w:line="276" w:lineRule="auto"/>
        <w:jc w:val="both"/>
        <w:rPr>
          <w:b/>
          <w:sz w:val="28"/>
          <w:szCs w:val="28"/>
        </w:rPr>
      </w:pPr>
      <w:r w:rsidRPr="005C19F4">
        <w:rPr>
          <w:b/>
          <w:sz w:val="28"/>
          <w:szCs w:val="28"/>
        </w:rPr>
        <w:t>C.</w:t>
      </w:r>
      <w:r w:rsidRPr="005C19F4">
        <w:rPr>
          <w:i/>
          <w:sz w:val="28"/>
          <w:szCs w:val="28"/>
        </w:rPr>
        <w:t xml:space="preserve"> </w:t>
      </w:r>
      <w:r w:rsidRPr="005C19F4">
        <w:rPr>
          <w:b/>
          <w:sz w:val="28"/>
          <w:szCs w:val="28"/>
        </w:rPr>
        <w:t>LUYỆN TẬP – VẬN DỤNG</w:t>
      </w:r>
    </w:p>
    <w:p w:rsidR="005C19F4" w:rsidRPr="005C19F4" w:rsidRDefault="005C19F4" w:rsidP="005C19F4">
      <w:pPr>
        <w:spacing w:line="276" w:lineRule="auto"/>
        <w:rPr>
          <w:sz w:val="28"/>
          <w:szCs w:val="28"/>
        </w:rPr>
      </w:pPr>
      <w:r w:rsidRPr="005C19F4">
        <w:rPr>
          <w:sz w:val="28"/>
          <w:szCs w:val="28"/>
        </w:rPr>
        <w:t xml:space="preserve"> Mục tiêu: Hs áp dụng được các kiến thức vừa học để giải một số bài tập cụ thể.</w:t>
      </w:r>
    </w:p>
    <w:p w:rsidR="005C19F4" w:rsidRPr="005C19F4" w:rsidRDefault="005C19F4" w:rsidP="005C19F4">
      <w:pPr>
        <w:spacing w:line="276" w:lineRule="auto"/>
        <w:rPr>
          <w:sz w:val="28"/>
          <w:szCs w:val="28"/>
        </w:rPr>
      </w:pPr>
      <w:r w:rsidRPr="005C19F4">
        <w:rPr>
          <w:sz w:val="28"/>
          <w:szCs w:val="28"/>
        </w:rPr>
        <w:t xml:space="preserve"> Phương pháp/kĩ thuật dạy học: Thảo luận, đàm thoại gợi mở, thuyết trình</w:t>
      </w:r>
    </w:p>
    <w:p w:rsidR="005C19F4" w:rsidRPr="005C19F4" w:rsidRDefault="005C19F4" w:rsidP="005C19F4">
      <w:pPr>
        <w:spacing w:line="276" w:lineRule="auto"/>
        <w:rPr>
          <w:sz w:val="28"/>
          <w:szCs w:val="28"/>
        </w:rPr>
      </w:pPr>
      <w:r w:rsidRPr="005C19F4">
        <w:rPr>
          <w:sz w:val="28"/>
          <w:szCs w:val="28"/>
        </w:rPr>
        <w:t>Hình thức tổ chức dạy học: cá nhân, cặp đôi, nhóm</w:t>
      </w:r>
    </w:p>
    <w:p w:rsidR="005C19F4" w:rsidRPr="005C19F4" w:rsidRDefault="005C19F4" w:rsidP="005C19F4">
      <w:pPr>
        <w:spacing w:line="276" w:lineRule="auto"/>
        <w:rPr>
          <w:sz w:val="28"/>
          <w:szCs w:val="28"/>
        </w:rPr>
      </w:pPr>
      <w:r w:rsidRPr="005C19F4">
        <w:rPr>
          <w:sz w:val="28"/>
          <w:szCs w:val="28"/>
        </w:rPr>
        <w:t>Phương tiện dạy học: sgk, thước thẳng, bảng phụ/máy chiếu, phấn màu</w:t>
      </w:r>
    </w:p>
    <w:p w:rsidR="005C19F4" w:rsidRPr="005C19F4" w:rsidRDefault="005C19F4" w:rsidP="005C19F4">
      <w:pPr>
        <w:spacing w:line="276" w:lineRule="auto"/>
        <w:rPr>
          <w:sz w:val="28"/>
          <w:szCs w:val="28"/>
        </w:rPr>
      </w:pPr>
      <w:r w:rsidRPr="005C19F4">
        <w:rPr>
          <w:sz w:val="28"/>
          <w:szCs w:val="28"/>
        </w:rPr>
        <w:lastRenderedPageBreak/>
        <w:t>Sản phẩm: Kết quả hoạt động của học sinh</w:t>
      </w:r>
    </w:p>
    <w:p w:rsidR="005C19F4" w:rsidRPr="005C19F4" w:rsidRDefault="005C19F4" w:rsidP="005C19F4">
      <w:pPr>
        <w:spacing w:line="276" w:lineRule="auto"/>
        <w:rPr>
          <w:sz w:val="28"/>
          <w:szCs w:val="28"/>
        </w:rPr>
      </w:pPr>
      <w:r w:rsidRPr="005C19F4">
        <w:rPr>
          <w:sz w:val="28"/>
          <w:szCs w:val="28"/>
        </w:rPr>
        <w:t xml:space="preserve"> NLHT: NL giải các bài toán về TSLG của góc nhọn.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NỘI DUNG</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center"/>
              <w:rPr>
                <w:b/>
                <w:iCs/>
                <w:sz w:val="28"/>
                <w:szCs w:val="28"/>
                <w:lang w:val="nl-NL"/>
              </w:rPr>
            </w:pPr>
            <w:r w:rsidRPr="005C19F4">
              <w:rPr>
                <w:b/>
                <w:iCs/>
                <w:sz w:val="28"/>
                <w:szCs w:val="28"/>
                <w:lang w:val="nl-NL"/>
              </w:rPr>
              <w:t>SẢN PHẨM</w:t>
            </w:r>
          </w:p>
        </w:tc>
      </w:tr>
      <w:tr w:rsidR="005C19F4" w:rsidRPr="005C19F4" w:rsidTr="009F6231">
        <w:tc>
          <w:tcPr>
            <w:tcW w:w="59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spacing w:line="276" w:lineRule="auto"/>
              <w:jc w:val="both"/>
              <w:rPr>
                <w:i/>
                <w:sz w:val="28"/>
                <w:szCs w:val="28"/>
                <w:lang w:val="nl-NL"/>
              </w:rPr>
            </w:pPr>
            <w:r w:rsidRPr="005C19F4">
              <w:rPr>
                <w:i/>
                <w:sz w:val="28"/>
                <w:szCs w:val="28"/>
                <w:lang w:val="nl-NL"/>
              </w:rPr>
              <w:t>GV giao nhiệm vụ học tập.</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GV: Gọi 1 hs lên bảng vẽ hình bài 11 và tính các TSLG của góc B.</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HS: Vẽ hình và thực hiện giải</w:t>
            </w:r>
          </w:p>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H: Hai góc A và B có quan hệ gì? Từ đó hãy suy ra các TSLG của góc A?</w:t>
            </w:r>
          </w:p>
          <w:p w:rsidR="005C19F4" w:rsidRPr="005C19F4" w:rsidRDefault="005C19F4" w:rsidP="005C19F4">
            <w:pPr>
              <w:spacing w:line="276" w:lineRule="auto"/>
              <w:jc w:val="both"/>
              <w:rPr>
                <w:sz w:val="28"/>
                <w:szCs w:val="28"/>
                <w:lang w:val="nl-NL"/>
              </w:rPr>
            </w:pPr>
            <w:r w:rsidRPr="005C19F4">
              <w:rPr>
                <w:sz w:val="28"/>
                <w:szCs w:val="28"/>
                <w:lang w:val="nl-NL"/>
              </w:rPr>
              <w:t>Cho HS làm bài tập 12.(có thể theo nhiều hình thức :Điền khuyết, trắc nghiệm, chọn kết quả ở cột 1 và cột 2 để ghép thành đẳng thức đúng.</w:t>
            </w:r>
          </w:p>
          <w:p w:rsidR="005C19F4" w:rsidRPr="005C19F4" w:rsidRDefault="005C19F4" w:rsidP="005C19F4">
            <w:pPr>
              <w:spacing w:line="276" w:lineRule="auto"/>
              <w:rPr>
                <w:i/>
                <w:sz w:val="28"/>
                <w:szCs w:val="28"/>
                <w:lang w:val="nl-NL"/>
              </w:rPr>
            </w:pPr>
            <w:r w:rsidRPr="005C19F4">
              <w:rPr>
                <w:i/>
                <w:sz w:val="28"/>
                <w:szCs w:val="28"/>
                <w:lang w:val="nl-NL"/>
              </w:rPr>
              <w:t xml:space="preserve">Theo dõi, hướng dẫn, giúp đỡ HS thực hiện nhiệm vụ </w:t>
            </w:r>
          </w:p>
          <w:p w:rsidR="005C19F4" w:rsidRPr="005C19F4" w:rsidRDefault="005C19F4" w:rsidP="005C19F4">
            <w:pPr>
              <w:spacing w:line="276" w:lineRule="auto"/>
              <w:rPr>
                <w:i/>
                <w:sz w:val="28"/>
                <w:szCs w:val="28"/>
                <w:lang w:val="nl-NL"/>
              </w:rPr>
            </w:pPr>
            <w:r w:rsidRPr="005C19F4">
              <w:rPr>
                <w:i/>
                <w:sz w:val="28"/>
                <w:szCs w:val="28"/>
                <w:lang w:val="nl-NL"/>
              </w:rPr>
              <w:t>Đánh giá kết quả thực hiện nhiệm vu của HS</w:t>
            </w:r>
          </w:p>
          <w:p w:rsidR="005C19F4" w:rsidRPr="005C19F4" w:rsidRDefault="005C19F4" w:rsidP="005C19F4">
            <w:pPr>
              <w:spacing w:line="276" w:lineRule="auto"/>
              <w:rPr>
                <w:bCs/>
                <w:i/>
                <w:color w:val="000000"/>
                <w:sz w:val="28"/>
                <w:szCs w:val="28"/>
                <w:lang w:val="nl-NL"/>
              </w:rPr>
            </w:pPr>
            <w:r w:rsidRPr="005C19F4">
              <w:rPr>
                <w:i/>
                <w:sz w:val="28"/>
                <w:szCs w:val="28"/>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rsidR="005C19F4" w:rsidRPr="005C19F4" w:rsidRDefault="005C19F4" w:rsidP="005C19F4">
            <w:pPr>
              <w:tabs>
                <w:tab w:val="left" w:pos="360"/>
                <w:tab w:val="left" w:pos="720"/>
                <w:tab w:val="center" w:pos="4320"/>
                <w:tab w:val="left" w:pos="7560"/>
              </w:tabs>
              <w:spacing w:line="276" w:lineRule="auto"/>
              <w:jc w:val="both"/>
              <w:rPr>
                <w:sz w:val="28"/>
                <w:szCs w:val="28"/>
                <w:lang w:val="nl-NL"/>
              </w:rPr>
            </w:pPr>
            <w:r w:rsidRPr="005C19F4">
              <w:rPr>
                <w:sz w:val="28"/>
                <w:szCs w:val="28"/>
                <w:lang w:val="nl-NL"/>
              </w:rPr>
              <w:t>Ta có: AC = 9 dm, BC = 12 dm. theo đ.lí Pitago, ta có AB = 15 dm</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 xml:space="preserve">Vậy sin B = </w:t>
            </w:r>
            <w:r w:rsidRPr="005C19F4">
              <w:rPr>
                <w:position w:val="-24"/>
                <w:sz w:val="28"/>
                <w:szCs w:val="28"/>
                <w:lang w:val="nl-NL"/>
              </w:rPr>
              <w:object w:dxaOrig="940" w:dyaOrig="620">
                <v:shape id="_x0000_i1048" type="#_x0000_t75" style="width:47.25pt;height:30.75pt" o:ole="">
                  <v:imagedata r:id="rId40" o:title=""/>
                </v:shape>
                <o:OLEObject Type="Embed" ProgID="Equation.DSMT4" ShapeID="_x0000_i1048" DrawAspect="Content" ObjectID="_1758194418" r:id="rId41"/>
              </w:object>
            </w:r>
            <w:r w:rsidRPr="005C19F4">
              <w:rPr>
                <w:sz w:val="28"/>
                <w:szCs w:val="28"/>
              </w:rPr>
              <w:t>=</w:t>
            </w:r>
            <w:r w:rsidRPr="005C19F4">
              <w:rPr>
                <w:position w:val="-24"/>
                <w:sz w:val="28"/>
                <w:szCs w:val="28"/>
                <w:lang w:val="nl-NL"/>
              </w:rPr>
              <w:object w:dxaOrig="220" w:dyaOrig="620">
                <v:shape id="_x0000_i1049" type="#_x0000_t75" style="width:11.25pt;height:30.75pt" o:ole="">
                  <v:imagedata r:id="rId42" o:title=""/>
                </v:shape>
                <o:OLEObject Type="Embed" ProgID="Equation.DSMT4" ShapeID="_x0000_i1049" DrawAspect="Content" ObjectID="_1758194419" r:id="rId43"/>
              </w:object>
            </w:r>
            <w:r w:rsidRPr="005C19F4">
              <w:rPr>
                <w:sz w:val="28"/>
                <w:szCs w:val="28"/>
              </w:rPr>
              <w:t xml:space="preserve">, </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tương tự</w:t>
            </w:r>
          </w:p>
          <w:p w:rsidR="005C19F4" w:rsidRPr="005C19F4" w:rsidRDefault="005C19F4" w:rsidP="005C19F4">
            <w:pPr>
              <w:tabs>
                <w:tab w:val="left" w:pos="360"/>
                <w:tab w:val="left" w:pos="720"/>
                <w:tab w:val="center" w:pos="4320"/>
                <w:tab w:val="left" w:pos="7560"/>
              </w:tabs>
              <w:spacing w:line="276" w:lineRule="auto"/>
              <w:jc w:val="both"/>
              <w:rPr>
                <w:sz w:val="28"/>
                <w:szCs w:val="28"/>
              </w:rPr>
            </w:pPr>
            <w:r w:rsidRPr="005C19F4">
              <w:rPr>
                <w:sz w:val="28"/>
                <w:szCs w:val="28"/>
              </w:rPr>
              <w:t>cos B =</w:t>
            </w:r>
            <w:r w:rsidRPr="005C19F4">
              <w:rPr>
                <w:position w:val="-24"/>
                <w:sz w:val="28"/>
                <w:szCs w:val="28"/>
                <w:lang w:val="nl-NL"/>
              </w:rPr>
              <w:object w:dxaOrig="240" w:dyaOrig="620">
                <v:shape id="_x0000_i1050" type="#_x0000_t75" style="width:12pt;height:30.75pt" o:ole="">
                  <v:imagedata r:id="rId44" o:title=""/>
                </v:shape>
                <o:OLEObject Type="Embed" ProgID="Equation.DSMT4" ShapeID="_x0000_i1050" DrawAspect="Content" ObjectID="_1758194420" r:id="rId45"/>
              </w:object>
            </w:r>
            <w:r w:rsidRPr="005C19F4">
              <w:rPr>
                <w:sz w:val="28"/>
                <w:szCs w:val="28"/>
              </w:rPr>
              <w:t>, tan B =</w:t>
            </w:r>
            <w:r w:rsidRPr="005C19F4">
              <w:rPr>
                <w:position w:val="-24"/>
                <w:sz w:val="28"/>
                <w:szCs w:val="28"/>
                <w:lang w:val="nl-NL"/>
              </w:rPr>
              <w:object w:dxaOrig="240" w:dyaOrig="620">
                <v:shape id="_x0000_i1051" type="#_x0000_t75" style="width:12pt;height:30.75pt" o:ole="">
                  <v:imagedata r:id="rId46" o:title=""/>
                </v:shape>
                <o:OLEObject Type="Embed" ProgID="Equation.DSMT4" ShapeID="_x0000_i1051" DrawAspect="Content" ObjectID="_1758194421" r:id="rId47"/>
              </w:object>
            </w:r>
            <w:r w:rsidRPr="005C19F4">
              <w:rPr>
                <w:sz w:val="28"/>
                <w:szCs w:val="28"/>
              </w:rPr>
              <w:t>, cot B =</w:t>
            </w:r>
            <w:r w:rsidRPr="005C19F4">
              <w:rPr>
                <w:position w:val="-24"/>
                <w:sz w:val="28"/>
                <w:szCs w:val="28"/>
                <w:lang w:val="nl-NL"/>
              </w:rPr>
              <w:object w:dxaOrig="240" w:dyaOrig="620">
                <v:shape id="_x0000_i1052" type="#_x0000_t75" style="width:12pt;height:30.75pt" o:ole="">
                  <v:imagedata r:id="rId48" o:title=""/>
                </v:shape>
                <o:OLEObject Type="Embed" ProgID="Equation.DSMT4" ShapeID="_x0000_i1052" DrawAspect="Content" ObjectID="_1758194422" r:id="rId49"/>
              </w:object>
            </w:r>
            <w:r w:rsidRPr="005C19F4">
              <w:rPr>
                <w:sz w:val="28"/>
                <w:szCs w:val="28"/>
              </w:rPr>
              <w:t>.</w:t>
            </w:r>
          </w:p>
          <w:p w:rsidR="005C19F4" w:rsidRPr="005C19F4" w:rsidRDefault="005C19F4" w:rsidP="005C19F4">
            <w:pPr>
              <w:spacing w:line="276" w:lineRule="auto"/>
              <w:jc w:val="both"/>
              <w:rPr>
                <w:sz w:val="28"/>
                <w:szCs w:val="28"/>
              </w:rPr>
            </w:pPr>
            <w:r w:rsidRPr="005C19F4">
              <w:rPr>
                <w:sz w:val="28"/>
                <w:szCs w:val="28"/>
              </w:rPr>
              <w:t xml:space="preserve">        sin 60</w:t>
            </w:r>
            <w:r w:rsidRPr="005C19F4">
              <w:rPr>
                <w:position w:val="-4"/>
                <w:sz w:val="28"/>
                <w:szCs w:val="28"/>
                <w:lang w:val="nl-NL"/>
              </w:rPr>
              <w:object w:dxaOrig="140" w:dyaOrig="300">
                <v:shape id="_x0000_i1053" type="#_x0000_t75" style="width:3.75pt;height:15pt" o:ole="">
                  <v:imagedata r:id="rId32" o:title=""/>
                </v:shape>
                <o:OLEObject Type="Embed" ProgID="Equation.3" ShapeID="_x0000_i1053" DrawAspect="Content" ObjectID="_1758194423" r:id="rId50"/>
              </w:object>
            </w:r>
            <w:r w:rsidRPr="005C19F4">
              <w:rPr>
                <w:sz w:val="28"/>
                <w:szCs w:val="28"/>
              </w:rPr>
              <w:t xml:space="preserve">  = cos 30</w:t>
            </w:r>
            <w:r w:rsidRPr="005C19F4">
              <w:rPr>
                <w:position w:val="-4"/>
                <w:sz w:val="28"/>
                <w:szCs w:val="28"/>
                <w:lang w:val="nl-NL"/>
              </w:rPr>
              <w:object w:dxaOrig="140" w:dyaOrig="300">
                <v:shape id="_x0000_i1054" type="#_x0000_t75" style="width:6pt;height:15pt" o:ole="">
                  <v:imagedata r:id="rId32" o:title=""/>
                </v:shape>
                <o:OLEObject Type="Embed" ProgID="Equation.3" ShapeID="_x0000_i1054" DrawAspect="Content" ObjectID="_1758194424" r:id="rId51"/>
              </w:object>
            </w:r>
            <w:r w:rsidRPr="005C19F4">
              <w:rPr>
                <w:sz w:val="28"/>
                <w:szCs w:val="28"/>
              </w:rPr>
              <w:t xml:space="preserve">; </w:t>
            </w:r>
          </w:p>
          <w:p w:rsidR="005C19F4" w:rsidRPr="005C19F4" w:rsidRDefault="005C19F4" w:rsidP="005C19F4">
            <w:pPr>
              <w:spacing w:line="276" w:lineRule="auto"/>
              <w:jc w:val="both"/>
              <w:rPr>
                <w:sz w:val="28"/>
                <w:szCs w:val="28"/>
              </w:rPr>
            </w:pPr>
            <w:r w:rsidRPr="005C19F4">
              <w:rPr>
                <w:sz w:val="28"/>
                <w:szCs w:val="28"/>
              </w:rPr>
              <w:t xml:space="preserve">        cos 75</w:t>
            </w:r>
            <w:r w:rsidRPr="005C19F4">
              <w:rPr>
                <w:position w:val="-4"/>
                <w:sz w:val="28"/>
                <w:szCs w:val="28"/>
                <w:lang w:val="nl-NL"/>
              </w:rPr>
              <w:object w:dxaOrig="140" w:dyaOrig="300">
                <v:shape id="_x0000_i1055" type="#_x0000_t75" style="width:6pt;height:15pt" o:ole="">
                  <v:imagedata r:id="rId32" o:title=""/>
                </v:shape>
                <o:OLEObject Type="Embed" ProgID="Equation.3" ShapeID="_x0000_i1055" DrawAspect="Content" ObjectID="_1758194425" r:id="rId52"/>
              </w:object>
            </w:r>
            <w:r w:rsidRPr="005C19F4">
              <w:rPr>
                <w:sz w:val="28"/>
                <w:szCs w:val="28"/>
              </w:rPr>
              <w:t xml:space="preserve"> = sin 15</w:t>
            </w:r>
            <w:r w:rsidRPr="005C19F4">
              <w:rPr>
                <w:position w:val="-4"/>
                <w:sz w:val="28"/>
                <w:szCs w:val="28"/>
                <w:lang w:val="nl-NL"/>
              </w:rPr>
              <w:object w:dxaOrig="140" w:dyaOrig="300">
                <v:shape id="_x0000_i1056" type="#_x0000_t75" style="width:6pt;height:15pt" o:ole="">
                  <v:imagedata r:id="rId32" o:title=""/>
                </v:shape>
                <o:OLEObject Type="Embed" ProgID="Equation.3" ShapeID="_x0000_i1056" DrawAspect="Content" ObjectID="_1758194426" r:id="rId53"/>
              </w:object>
            </w:r>
            <w:r w:rsidRPr="005C19F4">
              <w:rPr>
                <w:sz w:val="28"/>
                <w:szCs w:val="28"/>
              </w:rPr>
              <w:t>;</w:t>
            </w:r>
          </w:p>
          <w:p w:rsidR="005C19F4" w:rsidRPr="005C19F4" w:rsidRDefault="005C19F4" w:rsidP="005C19F4">
            <w:pPr>
              <w:spacing w:line="276" w:lineRule="auto"/>
              <w:jc w:val="both"/>
              <w:rPr>
                <w:sz w:val="28"/>
                <w:szCs w:val="28"/>
              </w:rPr>
            </w:pPr>
            <w:r w:rsidRPr="005C19F4">
              <w:rPr>
                <w:sz w:val="28"/>
                <w:szCs w:val="28"/>
              </w:rPr>
              <w:t xml:space="preserve">    sin 52</w:t>
            </w:r>
            <w:r w:rsidRPr="005C19F4">
              <w:rPr>
                <w:position w:val="-4"/>
                <w:sz w:val="28"/>
                <w:szCs w:val="28"/>
                <w:lang w:val="nl-NL"/>
              </w:rPr>
              <w:object w:dxaOrig="140" w:dyaOrig="300">
                <v:shape id="_x0000_i1057" type="#_x0000_t75" style="width:6pt;height:15pt" o:ole="">
                  <v:imagedata r:id="rId32" o:title=""/>
                </v:shape>
                <o:OLEObject Type="Embed" ProgID="Equation.3" ShapeID="_x0000_i1057" DrawAspect="Content" ObjectID="_1758194427" r:id="rId54"/>
              </w:object>
            </w:r>
            <w:r w:rsidRPr="005C19F4">
              <w:rPr>
                <w:sz w:val="28"/>
                <w:szCs w:val="28"/>
              </w:rPr>
              <w:t>30</w:t>
            </w:r>
            <w:r w:rsidRPr="005C19F4">
              <w:rPr>
                <w:sz w:val="28"/>
                <w:szCs w:val="28"/>
                <w:vertAlign w:val="superscript"/>
              </w:rPr>
              <w:t>’</w:t>
            </w:r>
            <w:r w:rsidRPr="005C19F4">
              <w:rPr>
                <w:sz w:val="28"/>
                <w:szCs w:val="28"/>
              </w:rPr>
              <w:t xml:space="preserve"> = cos 37</w:t>
            </w:r>
            <w:r w:rsidRPr="005C19F4">
              <w:rPr>
                <w:position w:val="-4"/>
                <w:sz w:val="28"/>
                <w:szCs w:val="28"/>
                <w:lang w:val="nl-NL"/>
              </w:rPr>
              <w:object w:dxaOrig="140" w:dyaOrig="300">
                <v:shape id="_x0000_i1058" type="#_x0000_t75" style="width:6pt;height:15pt" o:ole="">
                  <v:imagedata r:id="rId32" o:title=""/>
                </v:shape>
                <o:OLEObject Type="Embed" ProgID="Equation.3" ShapeID="_x0000_i1058" DrawAspect="Content" ObjectID="_1758194428" r:id="rId55"/>
              </w:object>
            </w:r>
            <w:r w:rsidRPr="005C19F4">
              <w:rPr>
                <w:sz w:val="28"/>
                <w:szCs w:val="28"/>
              </w:rPr>
              <w:t>30</w:t>
            </w:r>
            <w:r w:rsidRPr="005C19F4">
              <w:rPr>
                <w:sz w:val="28"/>
                <w:szCs w:val="28"/>
                <w:vertAlign w:val="superscript"/>
              </w:rPr>
              <w:t>’</w:t>
            </w:r>
            <w:r w:rsidRPr="005C19F4">
              <w:rPr>
                <w:sz w:val="28"/>
                <w:szCs w:val="28"/>
              </w:rPr>
              <w:t>;</w:t>
            </w:r>
          </w:p>
          <w:p w:rsidR="005C19F4" w:rsidRPr="005C19F4" w:rsidRDefault="005C19F4" w:rsidP="005C19F4">
            <w:pPr>
              <w:spacing w:line="276" w:lineRule="auto"/>
              <w:jc w:val="both"/>
              <w:rPr>
                <w:sz w:val="28"/>
                <w:szCs w:val="28"/>
                <w:lang w:val="nl-NL"/>
              </w:rPr>
            </w:pPr>
            <w:r w:rsidRPr="005C19F4">
              <w:rPr>
                <w:sz w:val="28"/>
                <w:szCs w:val="28"/>
              </w:rPr>
              <w:t xml:space="preserve">       </w:t>
            </w:r>
            <w:r w:rsidRPr="005C19F4">
              <w:rPr>
                <w:sz w:val="28"/>
                <w:szCs w:val="28"/>
                <w:lang w:val="nl-NL"/>
              </w:rPr>
              <w:t>cotan 82</w:t>
            </w:r>
            <w:r w:rsidRPr="005C19F4">
              <w:rPr>
                <w:position w:val="-4"/>
                <w:sz w:val="28"/>
                <w:szCs w:val="28"/>
                <w:lang w:val="nl-NL"/>
              </w:rPr>
              <w:object w:dxaOrig="140" w:dyaOrig="300">
                <v:shape id="_x0000_i1059" type="#_x0000_t75" style="width:6pt;height:15pt" o:ole="">
                  <v:imagedata r:id="rId32" o:title=""/>
                </v:shape>
                <o:OLEObject Type="Embed" ProgID="Equation.3" ShapeID="_x0000_i1059" DrawAspect="Content" ObjectID="_1758194429" r:id="rId56"/>
              </w:object>
            </w:r>
            <w:r w:rsidRPr="005C19F4">
              <w:rPr>
                <w:sz w:val="28"/>
                <w:szCs w:val="28"/>
                <w:lang w:val="nl-NL"/>
              </w:rPr>
              <w:t xml:space="preserve"> = tan 8</w:t>
            </w:r>
            <w:r w:rsidRPr="005C19F4">
              <w:rPr>
                <w:position w:val="-4"/>
                <w:sz w:val="28"/>
                <w:szCs w:val="28"/>
                <w:lang w:val="nl-NL"/>
              </w:rPr>
              <w:object w:dxaOrig="140" w:dyaOrig="300">
                <v:shape id="_x0000_i1060" type="#_x0000_t75" style="width:6pt;height:15pt" o:ole="">
                  <v:imagedata r:id="rId32" o:title=""/>
                </v:shape>
                <o:OLEObject Type="Embed" ProgID="Equation.3" ShapeID="_x0000_i1060" DrawAspect="Content" ObjectID="_1758194430" r:id="rId57"/>
              </w:object>
            </w:r>
            <w:r w:rsidRPr="005C19F4">
              <w:rPr>
                <w:sz w:val="28"/>
                <w:szCs w:val="28"/>
                <w:lang w:val="nl-NL"/>
              </w:rPr>
              <w:t>;</w:t>
            </w:r>
          </w:p>
          <w:p w:rsidR="005C19F4" w:rsidRPr="005C19F4" w:rsidRDefault="005C19F4" w:rsidP="005C19F4">
            <w:pPr>
              <w:spacing w:line="276" w:lineRule="auto"/>
              <w:rPr>
                <w:b/>
                <w:bCs/>
                <w:sz w:val="28"/>
                <w:szCs w:val="28"/>
                <w:lang w:val="nl-NL"/>
              </w:rPr>
            </w:pPr>
            <w:r w:rsidRPr="005C19F4">
              <w:rPr>
                <w:sz w:val="28"/>
                <w:szCs w:val="28"/>
                <w:lang w:val="nl-NL"/>
              </w:rPr>
              <w:t xml:space="preserve">           tan 80</w:t>
            </w:r>
            <w:r w:rsidRPr="005C19F4">
              <w:rPr>
                <w:position w:val="-4"/>
                <w:sz w:val="28"/>
                <w:szCs w:val="28"/>
                <w:lang w:val="nl-NL"/>
              </w:rPr>
              <w:object w:dxaOrig="140" w:dyaOrig="300">
                <v:shape id="_x0000_i1061" type="#_x0000_t75" style="width:6pt;height:15pt" o:ole="">
                  <v:imagedata r:id="rId32" o:title=""/>
                </v:shape>
                <o:OLEObject Type="Embed" ProgID="Equation.3" ShapeID="_x0000_i1061" DrawAspect="Content" ObjectID="_1758194431" r:id="rId58"/>
              </w:object>
            </w:r>
            <w:r w:rsidRPr="005C19F4">
              <w:rPr>
                <w:sz w:val="28"/>
                <w:szCs w:val="28"/>
                <w:lang w:val="nl-NL"/>
              </w:rPr>
              <w:t xml:space="preserve"> = cotan 10</w:t>
            </w:r>
            <w:r w:rsidRPr="005C19F4">
              <w:rPr>
                <w:position w:val="-4"/>
                <w:sz w:val="28"/>
                <w:szCs w:val="28"/>
                <w:lang w:val="nl-NL"/>
              </w:rPr>
              <w:object w:dxaOrig="140" w:dyaOrig="300">
                <v:shape id="_x0000_i1062" type="#_x0000_t75" style="width:6pt;height:15pt" o:ole="">
                  <v:imagedata r:id="rId32" o:title=""/>
                </v:shape>
                <o:OLEObject Type="Embed" ProgID="Equation.3" ShapeID="_x0000_i1062" DrawAspect="Content" ObjectID="_1758194432" r:id="rId59"/>
              </w:object>
            </w:r>
            <w:r w:rsidRPr="005C19F4">
              <w:rPr>
                <w:sz w:val="28"/>
                <w:szCs w:val="28"/>
                <w:lang w:val="nl-NL"/>
              </w:rPr>
              <w:t>.</w:t>
            </w:r>
          </w:p>
        </w:tc>
      </w:tr>
    </w:tbl>
    <w:p w:rsidR="005C19F4" w:rsidRPr="005C19F4" w:rsidRDefault="005C19F4" w:rsidP="005C19F4">
      <w:pPr>
        <w:pStyle w:val="ListParagraph"/>
        <w:spacing w:line="276" w:lineRule="auto"/>
        <w:ind w:left="0"/>
        <w:rPr>
          <w:b/>
          <w:sz w:val="28"/>
          <w:szCs w:val="28"/>
          <w:lang w:val="vi-VN"/>
        </w:rPr>
      </w:pPr>
      <w:r w:rsidRPr="005C19F4">
        <w:rPr>
          <w:b/>
          <w:sz w:val="28"/>
          <w:szCs w:val="28"/>
        </w:rPr>
        <w:t>*</w:t>
      </w:r>
      <w:r w:rsidRPr="005C19F4">
        <w:rPr>
          <w:b/>
          <w:sz w:val="28"/>
          <w:szCs w:val="28"/>
          <w:lang w:val="vi-VN"/>
        </w:rPr>
        <w:t xml:space="preserve"> HƯỚNG DẪN HỌC Ở NHÀ</w:t>
      </w:r>
    </w:p>
    <w:p w:rsidR="005C19F4" w:rsidRPr="005C19F4" w:rsidRDefault="005C19F4" w:rsidP="005C19F4">
      <w:pPr>
        <w:tabs>
          <w:tab w:val="left" w:pos="360"/>
          <w:tab w:val="left" w:pos="720"/>
          <w:tab w:val="center" w:pos="4320"/>
          <w:tab w:val="left" w:pos="7560"/>
        </w:tabs>
        <w:spacing w:line="276" w:lineRule="auto"/>
        <w:ind w:left="360"/>
        <w:jc w:val="both"/>
        <w:rPr>
          <w:sz w:val="28"/>
          <w:szCs w:val="28"/>
          <w:lang w:val="nl-NL"/>
        </w:rPr>
      </w:pPr>
      <w:r w:rsidRPr="005C19F4">
        <w:rPr>
          <w:b/>
          <w:sz w:val="28"/>
          <w:szCs w:val="28"/>
          <w:lang w:val="nl-NL"/>
        </w:rPr>
        <w:t xml:space="preserve">     </w:t>
      </w:r>
      <w:r w:rsidRPr="005C19F4">
        <w:rPr>
          <w:sz w:val="28"/>
          <w:szCs w:val="28"/>
          <w:lang w:val="nl-NL"/>
        </w:rPr>
        <w:t>- Nắm chắc công thức tính các TSLG của một góc nhọn. Biết cách dựng góc nhọn khi biết một trong các TSLG của nó. Vận dụng thành thạo định nghĩa, định lí và bảng TSLG của các góc đặc biệt để giải toán.</w:t>
      </w:r>
    </w:p>
    <w:p w:rsidR="005C19F4" w:rsidRPr="005C19F4" w:rsidRDefault="005C19F4" w:rsidP="005C19F4">
      <w:pPr>
        <w:tabs>
          <w:tab w:val="left" w:pos="360"/>
          <w:tab w:val="left" w:pos="720"/>
          <w:tab w:val="center" w:pos="4320"/>
          <w:tab w:val="left" w:pos="7560"/>
        </w:tabs>
        <w:spacing w:line="276" w:lineRule="auto"/>
        <w:ind w:left="360"/>
        <w:jc w:val="both"/>
        <w:rPr>
          <w:sz w:val="28"/>
          <w:szCs w:val="28"/>
          <w:lang w:val="nl-NL"/>
        </w:rPr>
      </w:pPr>
      <w:r w:rsidRPr="005C19F4">
        <w:rPr>
          <w:sz w:val="28"/>
          <w:szCs w:val="28"/>
          <w:lang w:val="nl-NL"/>
        </w:rPr>
        <w:t xml:space="preserve">    - Làm các bài tập 13, 15, 16, 17 (SGK trang 77).</w:t>
      </w:r>
    </w:p>
    <w:p w:rsidR="005C19F4" w:rsidRPr="005C19F4" w:rsidRDefault="005C19F4" w:rsidP="005C19F4">
      <w:pPr>
        <w:tabs>
          <w:tab w:val="left" w:pos="360"/>
          <w:tab w:val="left" w:pos="720"/>
          <w:tab w:val="center" w:pos="4320"/>
          <w:tab w:val="left" w:pos="7560"/>
        </w:tabs>
        <w:spacing w:line="276" w:lineRule="auto"/>
        <w:ind w:left="360"/>
        <w:jc w:val="both"/>
        <w:rPr>
          <w:sz w:val="28"/>
          <w:szCs w:val="28"/>
          <w:lang w:val="nl-NL"/>
        </w:rPr>
      </w:pPr>
      <w:r w:rsidRPr="005C19F4">
        <w:rPr>
          <w:sz w:val="28"/>
          <w:szCs w:val="28"/>
          <w:lang w:val="nl-NL"/>
        </w:rPr>
        <w:t xml:space="preserve">   - HD: Bài 13: Cách làm giống như  VD3, VD4.</w:t>
      </w:r>
    </w:p>
    <w:p w:rsidR="00580040" w:rsidRPr="005C19F4" w:rsidRDefault="00580040" w:rsidP="005C19F4">
      <w:pPr>
        <w:spacing w:line="276" w:lineRule="auto"/>
        <w:rPr>
          <w:rFonts w:eastAsia="Calibri"/>
          <w:sz w:val="28"/>
          <w:szCs w:val="28"/>
        </w:rPr>
      </w:pPr>
    </w:p>
    <w:sectPr w:rsidR="00580040" w:rsidRPr="005C19F4" w:rsidSect="005C19F4">
      <w:footerReference w:type="default" r:id="rId60"/>
      <w:pgSz w:w="12240" w:h="15840"/>
      <w:pgMar w:top="720" w:right="1138" w:bottom="1138"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472" w:rsidRDefault="00EC3472" w:rsidP="00793215">
      <w:r>
        <w:separator/>
      </w:r>
    </w:p>
  </w:endnote>
  <w:endnote w:type="continuationSeparator" w:id="0">
    <w:p w:rsidR="00EC3472" w:rsidRDefault="00EC3472" w:rsidP="0079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E9E" w:rsidRPr="00776B6C" w:rsidRDefault="00D23E9E" w:rsidP="00793215">
    <w:pPr>
      <w:pStyle w:val="Footer"/>
    </w:pPr>
  </w:p>
  <w:sdt>
    <w:sdtPr>
      <w:id w:val="144626284"/>
      <w:docPartObj>
        <w:docPartGallery w:val="Page Numbers (Bottom of Page)"/>
        <w:docPartUnique/>
      </w:docPartObj>
    </w:sdtPr>
    <w:sdtEndPr>
      <w:rPr>
        <w:noProof/>
      </w:rPr>
    </w:sdtEndPr>
    <w:sdtContent>
      <w:p w:rsidR="00D23E9E" w:rsidRDefault="00A94DBA" w:rsidP="00793215">
        <w:pPr>
          <w:pStyle w:val="Footer"/>
          <w:jc w:val="right"/>
        </w:pPr>
        <w:r>
          <w:fldChar w:fldCharType="begin"/>
        </w:r>
        <w:r w:rsidR="00D23E9E">
          <w:instrText xml:space="preserve"> PAGE   \* MERGEFORMAT </w:instrText>
        </w:r>
        <w:r>
          <w:fldChar w:fldCharType="separate"/>
        </w:r>
        <w:r w:rsidR="001F2DEE">
          <w:rPr>
            <w:noProof/>
          </w:rPr>
          <w:t>1</w:t>
        </w:r>
        <w:r>
          <w:rPr>
            <w:noProof/>
          </w:rPr>
          <w:fldChar w:fldCharType="end"/>
        </w:r>
      </w:p>
    </w:sdtContent>
  </w:sdt>
  <w:p w:rsidR="00D23E9E" w:rsidRDefault="00D23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472" w:rsidRDefault="00EC3472" w:rsidP="00793215">
      <w:r>
        <w:separator/>
      </w:r>
    </w:p>
  </w:footnote>
  <w:footnote w:type="continuationSeparator" w:id="0">
    <w:p w:rsidR="00EC3472" w:rsidRDefault="00EC3472" w:rsidP="0079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97256"/>
    <w:multiLevelType w:val="hybridMultilevel"/>
    <w:tmpl w:val="6A189944"/>
    <w:lvl w:ilvl="0" w:tplc="4204E9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45043"/>
    <w:multiLevelType w:val="hybridMultilevel"/>
    <w:tmpl w:val="A39E5348"/>
    <w:lvl w:ilvl="0" w:tplc="36CC7FB4">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449B7"/>
    <w:multiLevelType w:val="hybridMultilevel"/>
    <w:tmpl w:val="1DB879F8"/>
    <w:lvl w:ilvl="0" w:tplc="F2FC543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711A5"/>
    <w:multiLevelType w:val="hybridMultilevel"/>
    <w:tmpl w:val="EC5A00F0"/>
    <w:lvl w:ilvl="0" w:tplc="130046BC">
      <w:start w:val="3"/>
      <w:numFmt w:val="bullet"/>
      <w:lvlText w:val="-"/>
      <w:lvlJc w:val="left"/>
      <w:pPr>
        <w:ind w:left="928"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761A22"/>
    <w:multiLevelType w:val="hybridMultilevel"/>
    <w:tmpl w:val="02C459DE"/>
    <w:lvl w:ilvl="0" w:tplc="11C870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67C42"/>
    <w:multiLevelType w:val="multilevel"/>
    <w:tmpl w:val="45DA3944"/>
    <w:lvl w:ilvl="0">
      <w:start w:val="3"/>
      <w:numFmt w:val="upperRoman"/>
      <w:lvlText w:val="%1."/>
      <w:lvlJc w:val="left"/>
      <w:pPr>
        <w:ind w:left="1170" w:hanging="72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030" w:hanging="1800"/>
      </w:pPr>
      <w:rPr>
        <w:rFonts w:hint="default"/>
      </w:rPr>
    </w:lvl>
    <w:lvl w:ilvl="7">
      <w:start w:val="1"/>
      <w:numFmt w:val="decimal"/>
      <w:isLgl/>
      <w:lvlText w:val="%1.%2.%3.%4.%5.%6.%7.%8."/>
      <w:lvlJc w:val="left"/>
      <w:pPr>
        <w:ind w:left="6660" w:hanging="1800"/>
      </w:pPr>
      <w:rPr>
        <w:rFonts w:hint="default"/>
      </w:rPr>
    </w:lvl>
    <w:lvl w:ilvl="8">
      <w:start w:val="1"/>
      <w:numFmt w:val="decimal"/>
      <w:isLgl/>
      <w:lvlText w:val="%1.%2.%3.%4.%5.%6.%7.%8.%9."/>
      <w:lvlJc w:val="left"/>
      <w:pPr>
        <w:ind w:left="7650" w:hanging="2160"/>
      </w:pPr>
      <w:rPr>
        <w:rFonts w:hint="default"/>
      </w:rPr>
    </w:lvl>
  </w:abstractNum>
  <w:abstractNum w:abstractNumId="6" w15:restartNumberingAfterBreak="0">
    <w:nsid w:val="2FB32198"/>
    <w:multiLevelType w:val="hybridMultilevel"/>
    <w:tmpl w:val="6AACD376"/>
    <w:lvl w:ilvl="0" w:tplc="B4BC2D3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98632B"/>
    <w:multiLevelType w:val="hybridMultilevel"/>
    <w:tmpl w:val="51CA2B76"/>
    <w:lvl w:ilvl="0" w:tplc="7D50E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73A5D"/>
    <w:multiLevelType w:val="hybridMultilevel"/>
    <w:tmpl w:val="D6703060"/>
    <w:lvl w:ilvl="0" w:tplc="2B84F02E">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B2462"/>
    <w:multiLevelType w:val="hybridMultilevel"/>
    <w:tmpl w:val="DD021764"/>
    <w:lvl w:ilvl="0" w:tplc="943AFBF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106841"/>
    <w:multiLevelType w:val="hybridMultilevel"/>
    <w:tmpl w:val="705A9650"/>
    <w:lvl w:ilvl="0" w:tplc="BF06CAD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53C90DE6"/>
    <w:multiLevelType w:val="hybridMultilevel"/>
    <w:tmpl w:val="CF5A4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115A3"/>
    <w:multiLevelType w:val="hybridMultilevel"/>
    <w:tmpl w:val="8736A29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F4A62"/>
    <w:multiLevelType w:val="hybridMultilevel"/>
    <w:tmpl w:val="0DDC2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D53AA"/>
    <w:multiLevelType w:val="hybridMultilevel"/>
    <w:tmpl w:val="E2742616"/>
    <w:lvl w:ilvl="0" w:tplc="C898F06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175045"/>
    <w:multiLevelType w:val="hybridMultilevel"/>
    <w:tmpl w:val="1F5A254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80249"/>
    <w:multiLevelType w:val="hybridMultilevel"/>
    <w:tmpl w:val="3E628D82"/>
    <w:lvl w:ilvl="0" w:tplc="C7C093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6A3618"/>
    <w:multiLevelType w:val="hybridMultilevel"/>
    <w:tmpl w:val="DCE007F4"/>
    <w:lvl w:ilvl="0" w:tplc="28664D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3C4F09"/>
    <w:multiLevelType w:val="hybridMultilevel"/>
    <w:tmpl w:val="13FAC81E"/>
    <w:lvl w:ilvl="0" w:tplc="EBE697E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6C76F1"/>
    <w:multiLevelType w:val="hybridMultilevel"/>
    <w:tmpl w:val="6EC03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8F54D0"/>
    <w:multiLevelType w:val="hybridMultilevel"/>
    <w:tmpl w:val="4C8E7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9"/>
  </w:num>
  <w:num w:numId="5">
    <w:abstractNumId w:val="5"/>
  </w:num>
  <w:num w:numId="6">
    <w:abstractNumId w:val="6"/>
  </w:num>
  <w:num w:numId="7">
    <w:abstractNumId w:val="18"/>
  </w:num>
  <w:num w:numId="8">
    <w:abstractNumId w:val="10"/>
  </w:num>
  <w:num w:numId="9">
    <w:abstractNumId w:val="19"/>
  </w:num>
  <w:num w:numId="10">
    <w:abstractNumId w:val="11"/>
  </w:num>
  <w:num w:numId="11">
    <w:abstractNumId w:val="12"/>
  </w:num>
  <w:num w:numId="12">
    <w:abstractNumId w:val="16"/>
  </w:num>
  <w:num w:numId="13">
    <w:abstractNumId w:val="3"/>
  </w:num>
  <w:num w:numId="14">
    <w:abstractNumId w:val="13"/>
  </w:num>
  <w:num w:numId="15">
    <w:abstractNumId w:val="20"/>
  </w:num>
  <w:num w:numId="16">
    <w:abstractNumId w:val="0"/>
  </w:num>
  <w:num w:numId="17">
    <w:abstractNumId w:val="17"/>
  </w:num>
  <w:num w:numId="18">
    <w:abstractNumId w:val="8"/>
  </w:num>
  <w:num w:numId="19">
    <w:abstractNumId w:val="1"/>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0295"/>
    <w:rsid w:val="000A60D4"/>
    <w:rsid w:val="000A7C00"/>
    <w:rsid w:val="000B7E7F"/>
    <w:rsid w:val="000B7FB8"/>
    <w:rsid w:val="000D5E65"/>
    <w:rsid w:val="000F24ED"/>
    <w:rsid w:val="00160643"/>
    <w:rsid w:val="00172FA4"/>
    <w:rsid w:val="001A5DD0"/>
    <w:rsid w:val="001F2DEE"/>
    <w:rsid w:val="00201C49"/>
    <w:rsid w:val="00251197"/>
    <w:rsid w:val="00276BC8"/>
    <w:rsid w:val="00297562"/>
    <w:rsid w:val="00297A3B"/>
    <w:rsid w:val="002E078D"/>
    <w:rsid w:val="002F0052"/>
    <w:rsid w:val="00344D00"/>
    <w:rsid w:val="003577C0"/>
    <w:rsid w:val="0042536E"/>
    <w:rsid w:val="0043087F"/>
    <w:rsid w:val="00432726"/>
    <w:rsid w:val="004919F8"/>
    <w:rsid w:val="004B741A"/>
    <w:rsid w:val="004C6270"/>
    <w:rsid w:val="004E0BB2"/>
    <w:rsid w:val="00510861"/>
    <w:rsid w:val="00510ED6"/>
    <w:rsid w:val="00580040"/>
    <w:rsid w:val="00590D3D"/>
    <w:rsid w:val="005B2723"/>
    <w:rsid w:val="005C19F4"/>
    <w:rsid w:val="005C66E5"/>
    <w:rsid w:val="00793215"/>
    <w:rsid w:val="007E16E0"/>
    <w:rsid w:val="008E4AF2"/>
    <w:rsid w:val="009932C5"/>
    <w:rsid w:val="0099530D"/>
    <w:rsid w:val="00A33B47"/>
    <w:rsid w:val="00A435DF"/>
    <w:rsid w:val="00A94DBA"/>
    <w:rsid w:val="00AC600C"/>
    <w:rsid w:val="00BA31EE"/>
    <w:rsid w:val="00BA7948"/>
    <w:rsid w:val="00BB46C3"/>
    <w:rsid w:val="00BE0295"/>
    <w:rsid w:val="00BE7FA5"/>
    <w:rsid w:val="00BF2BF9"/>
    <w:rsid w:val="00C021AD"/>
    <w:rsid w:val="00C231FB"/>
    <w:rsid w:val="00C66032"/>
    <w:rsid w:val="00C82D6D"/>
    <w:rsid w:val="00D23E9E"/>
    <w:rsid w:val="00D93605"/>
    <w:rsid w:val="00EC3472"/>
    <w:rsid w:val="00EF3A8D"/>
    <w:rsid w:val="00F440FA"/>
    <w:rsid w:val="00F71C61"/>
    <w:rsid w:val="00F921D9"/>
    <w:rsid w:val="00FF4E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0D404A96"/>
  <w15:docId w15:val="{47F2EA1C-EFBA-4C74-AC4B-C586740C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19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295"/>
    <w:pPr>
      <w:ind w:left="720"/>
      <w:contextualSpacing/>
    </w:pPr>
  </w:style>
  <w:style w:type="table" w:styleId="TableGrid">
    <w:name w:val="Table Grid"/>
    <w:basedOn w:val="TableNormal"/>
    <w:rsid w:val="000A7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7C00"/>
    <w:pPr>
      <w:tabs>
        <w:tab w:val="center" w:pos="4320"/>
        <w:tab w:val="right" w:pos="8640"/>
      </w:tabs>
    </w:pPr>
  </w:style>
  <w:style w:type="character" w:customStyle="1" w:styleId="FooterChar">
    <w:name w:val="Footer Char"/>
    <w:basedOn w:val="DefaultParagraphFont"/>
    <w:link w:val="Footer"/>
    <w:uiPriority w:val="99"/>
    <w:rsid w:val="000A7C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7E7F"/>
    <w:rPr>
      <w:rFonts w:ascii="Tahoma" w:hAnsi="Tahoma" w:cs="Tahoma"/>
      <w:sz w:val="16"/>
      <w:szCs w:val="16"/>
    </w:rPr>
  </w:style>
  <w:style w:type="character" w:customStyle="1" w:styleId="BalloonTextChar">
    <w:name w:val="Balloon Text Char"/>
    <w:basedOn w:val="DefaultParagraphFont"/>
    <w:link w:val="BalloonText"/>
    <w:uiPriority w:val="99"/>
    <w:semiHidden/>
    <w:rsid w:val="000B7E7F"/>
    <w:rPr>
      <w:rFonts w:ascii="Tahoma" w:hAnsi="Tahoma" w:cs="Tahoma"/>
      <w:sz w:val="16"/>
      <w:szCs w:val="16"/>
    </w:rPr>
  </w:style>
  <w:style w:type="paragraph" w:styleId="Header">
    <w:name w:val="header"/>
    <w:basedOn w:val="Normal"/>
    <w:link w:val="HeaderChar"/>
    <w:rsid w:val="00D93605"/>
    <w:pPr>
      <w:tabs>
        <w:tab w:val="center" w:pos="4680"/>
        <w:tab w:val="right" w:pos="9360"/>
      </w:tabs>
    </w:pPr>
  </w:style>
  <w:style w:type="character" w:customStyle="1" w:styleId="HeaderChar">
    <w:name w:val="Header Char"/>
    <w:basedOn w:val="DefaultParagraphFont"/>
    <w:link w:val="Header"/>
    <w:rsid w:val="00D93605"/>
    <w:rPr>
      <w:rFonts w:ascii="Times New Roman" w:eastAsia="Times New Roman" w:hAnsi="Times New Roman" w:cs="Times New Roman"/>
      <w:sz w:val="24"/>
      <w:szCs w:val="24"/>
    </w:rPr>
  </w:style>
  <w:style w:type="paragraph" w:styleId="BodyText3">
    <w:name w:val="Body Text 3"/>
    <w:basedOn w:val="Normal"/>
    <w:link w:val="BodyText3Char"/>
    <w:unhideWhenUsed/>
    <w:rsid w:val="00D93605"/>
    <w:pPr>
      <w:spacing w:after="120"/>
    </w:pPr>
    <w:rPr>
      <w:rFonts w:eastAsia="Calibri"/>
      <w:sz w:val="16"/>
      <w:szCs w:val="16"/>
    </w:rPr>
  </w:style>
  <w:style w:type="character" w:customStyle="1" w:styleId="BodyText3Char">
    <w:name w:val="Body Text 3 Char"/>
    <w:basedOn w:val="DefaultParagraphFont"/>
    <w:link w:val="BodyText3"/>
    <w:rsid w:val="00D93605"/>
    <w:rPr>
      <w:rFonts w:ascii="Times New Roman" w:eastAsia="Calibri" w:hAnsi="Times New Roman" w:cs="Times New Roman"/>
      <w:sz w:val="16"/>
      <w:szCs w:val="16"/>
    </w:rPr>
  </w:style>
  <w:style w:type="character" w:styleId="PageNumber">
    <w:name w:val="page number"/>
    <w:basedOn w:val="DefaultParagraphFont"/>
    <w:rsid w:val="00D93605"/>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D93605"/>
    <w:pPr>
      <w:spacing w:line="240" w:lineRule="exact"/>
    </w:pPr>
    <w:rPr>
      <w:rFonts w:ascii="Tahoma" w:eastAsia="PMingLiU" w:hAnsi="Tahoma"/>
      <w:sz w:val="20"/>
      <w:szCs w:val="20"/>
    </w:rPr>
  </w:style>
  <w:style w:type="paragraph" w:customStyle="1" w:styleId="TableParagraph">
    <w:name w:val="Table Paragraph"/>
    <w:basedOn w:val="Normal"/>
    <w:uiPriority w:val="1"/>
    <w:qFormat/>
    <w:rsid w:val="00D93605"/>
    <w:pPr>
      <w:widowControl w:val="0"/>
      <w:autoSpaceDE w:val="0"/>
      <w:autoSpaceDN w:val="0"/>
    </w:pPr>
    <w:rPr>
      <w:lang w:bidi="en-US"/>
    </w:rPr>
  </w:style>
  <w:style w:type="paragraph" w:customStyle="1" w:styleId="CharCharChar">
    <w:name w:val="Char Char Char"/>
    <w:basedOn w:val="Normal"/>
    <w:autoRedefine/>
    <w:rsid w:val="00D93605"/>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D93605"/>
    <w:pPr>
      <w:spacing w:before="100" w:beforeAutospacing="1" w:after="100" w:afterAutospacing="1"/>
    </w:pPr>
    <w:rPr>
      <w:lang w:val="vi-VN" w:eastAsia="vi-VN"/>
    </w:rPr>
  </w:style>
  <w:style w:type="character" w:styleId="Emphasis">
    <w:name w:val="Emphasis"/>
    <w:uiPriority w:val="20"/>
    <w:qFormat/>
    <w:rsid w:val="00D93605"/>
    <w:rPr>
      <w:i/>
      <w:iCs/>
    </w:rPr>
  </w:style>
  <w:style w:type="paragraph" w:styleId="BodyTextIndent">
    <w:name w:val="Body Text Indent"/>
    <w:basedOn w:val="Normal"/>
    <w:link w:val="BodyTextIndentChar"/>
    <w:uiPriority w:val="99"/>
    <w:semiHidden/>
    <w:unhideWhenUsed/>
    <w:rsid w:val="005C19F4"/>
    <w:pPr>
      <w:spacing w:after="120"/>
      <w:ind w:left="360"/>
    </w:pPr>
  </w:style>
  <w:style w:type="character" w:customStyle="1" w:styleId="BodyTextIndentChar">
    <w:name w:val="Body Text Indent Char"/>
    <w:basedOn w:val="DefaultParagraphFont"/>
    <w:link w:val="BodyTextIndent"/>
    <w:uiPriority w:val="99"/>
    <w:semiHidden/>
    <w:rsid w:val="005C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77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emf"/><Relationship Id="rId26" Type="http://schemas.openxmlformats.org/officeDocument/2006/relationships/oleObject" Target="embeddings/oleObject12.bin"/><Relationship Id="rId39" Type="http://schemas.openxmlformats.org/officeDocument/2006/relationships/oleObject" Target="embeddings/oleObject23.bin"/><Relationship Id="rId21" Type="http://schemas.openxmlformats.org/officeDocument/2006/relationships/image" Target="media/image7.wmf"/><Relationship Id="rId34" Type="http://schemas.openxmlformats.org/officeDocument/2006/relationships/oleObject" Target="embeddings/oleObject19.bin"/><Relationship Id="rId42" Type="http://schemas.openxmlformats.org/officeDocument/2006/relationships/image" Target="media/image12.wmf"/><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5.bin"/><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media/image9.wmf"/><Relationship Id="rId37" Type="http://schemas.openxmlformats.org/officeDocument/2006/relationships/oleObject" Target="embeddings/oleObject22.bin"/><Relationship Id="rId40" Type="http://schemas.openxmlformats.org/officeDocument/2006/relationships/image" Target="media/image11.wmf"/><Relationship Id="rId45" Type="http://schemas.openxmlformats.org/officeDocument/2006/relationships/oleObject" Target="embeddings/oleObject26.bin"/><Relationship Id="rId53" Type="http://schemas.openxmlformats.org/officeDocument/2006/relationships/oleObject" Target="embeddings/oleObject32.bin"/><Relationship Id="rId58" Type="http://schemas.openxmlformats.org/officeDocument/2006/relationships/oleObject" Target="embeddings/oleObject37.bin"/><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5.bin"/><Relationship Id="rId48" Type="http://schemas.openxmlformats.org/officeDocument/2006/relationships/image" Target="media/image15.wmf"/><Relationship Id="rId56"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38.bin"/><Relationship Id="rId20" Type="http://schemas.openxmlformats.org/officeDocument/2006/relationships/image" Target="media/image6.emf"/><Relationship Id="rId41" Type="http://schemas.openxmlformats.org/officeDocument/2006/relationships/oleObject" Target="embeddings/oleObject24.bin"/><Relationship Id="rId54" Type="http://schemas.openxmlformats.org/officeDocument/2006/relationships/oleObject" Target="embeddings/oleObject33.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oleObject" Target="embeddings/oleObject2.bin"/><Relationship Id="rId31" Type="http://schemas.openxmlformats.org/officeDocument/2006/relationships/oleObject" Target="embeddings/oleObject17.bin"/><Relationship Id="rId44" Type="http://schemas.openxmlformats.org/officeDocument/2006/relationships/image" Target="media/image13.wmf"/><Relationship Id="rId52" Type="http://schemas.openxmlformats.org/officeDocument/2006/relationships/oleObject" Target="embeddings/oleObject31.bin"/><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1</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26</cp:revision>
  <dcterms:created xsi:type="dcterms:W3CDTF">2020-08-24T13:43:00Z</dcterms:created>
  <dcterms:modified xsi:type="dcterms:W3CDTF">2023-10-07T07:32:00Z</dcterms:modified>
</cp:coreProperties>
</file>